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DB6" w:rsidRPr="00673781" w:rsidRDefault="00E7578B" w:rsidP="000841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</w:t>
      </w:r>
      <w:r w:rsidR="006A4DB6" w:rsidRPr="00673781">
        <w:rPr>
          <w:rFonts w:ascii="Times New Roman" w:hAnsi="Times New Roman" w:cs="Times New Roman"/>
        </w:rPr>
        <w:t xml:space="preserve"> культуры администрации Сосновского муниципального района</w:t>
      </w:r>
    </w:p>
    <w:p w:rsidR="00BA38A5" w:rsidRPr="00673781" w:rsidRDefault="00BA38A5" w:rsidP="00084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12C" w:rsidRPr="00673781" w:rsidRDefault="0008412C" w:rsidP="00084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4404" w:rsidRPr="00673781" w:rsidRDefault="006E4404" w:rsidP="00084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C40" w:rsidRPr="00673781" w:rsidRDefault="00667C40" w:rsidP="000841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781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07F78" w:rsidRPr="00673781" w:rsidRDefault="00B82607" w:rsidP="00084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>заседания комиссии по оценке эффективности деятельности</w:t>
      </w:r>
      <w:r w:rsidR="004203C5" w:rsidRPr="00673781">
        <w:rPr>
          <w:rFonts w:ascii="Times New Roman" w:hAnsi="Times New Roman" w:cs="Times New Roman"/>
          <w:sz w:val="24"/>
          <w:szCs w:val="24"/>
        </w:rPr>
        <w:t xml:space="preserve"> </w:t>
      </w:r>
      <w:r w:rsidRPr="00673781">
        <w:rPr>
          <w:rFonts w:ascii="Times New Roman" w:hAnsi="Times New Roman" w:cs="Times New Roman"/>
          <w:sz w:val="24"/>
          <w:szCs w:val="24"/>
        </w:rPr>
        <w:t>руководителей муниципальных учреждений,</w:t>
      </w:r>
      <w:r w:rsidR="004203C5" w:rsidRPr="00673781">
        <w:rPr>
          <w:rFonts w:ascii="Times New Roman" w:hAnsi="Times New Roman" w:cs="Times New Roman"/>
          <w:sz w:val="24"/>
          <w:szCs w:val="24"/>
        </w:rPr>
        <w:t xml:space="preserve"> </w:t>
      </w:r>
      <w:r w:rsidRPr="00673781">
        <w:rPr>
          <w:rFonts w:ascii="Times New Roman" w:hAnsi="Times New Roman" w:cs="Times New Roman"/>
          <w:sz w:val="24"/>
          <w:szCs w:val="24"/>
        </w:rPr>
        <w:t>подведомственных Отделу культуры администрации Сосновского муниципального района</w:t>
      </w:r>
    </w:p>
    <w:p w:rsidR="004203C5" w:rsidRPr="00673781" w:rsidRDefault="004203C5" w:rsidP="00084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312C" w:rsidRPr="00673781" w:rsidRDefault="00DC312C" w:rsidP="00084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 xml:space="preserve">по </w:t>
      </w:r>
      <w:r w:rsidR="00673781" w:rsidRPr="00673781">
        <w:rPr>
          <w:rFonts w:ascii="Times New Roman" w:hAnsi="Times New Roman" w:cs="Times New Roman"/>
          <w:sz w:val="24"/>
          <w:szCs w:val="24"/>
        </w:rPr>
        <w:t xml:space="preserve">итогам </w:t>
      </w:r>
      <w:r w:rsidR="001C3F5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2A598F" w:rsidRPr="00673781">
        <w:rPr>
          <w:rFonts w:ascii="Times New Roman" w:hAnsi="Times New Roman" w:cs="Times New Roman"/>
          <w:sz w:val="24"/>
          <w:szCs w:val="24"/>
        </w:rPr>
        <w:t xml:space="preserve"> </w:t>
      </w:r>
      <w:r w:rsidRPr="00673781">
        <w:rPr>
          <w:rFonts w:ascii="Times New Roman" w:hAnsi="Times New Roman" w:cs="Times New Roman"/>
          <w:sz w:val="24"/>
          <w:szCs w:val="24"/>
        </w:rPr>
        <w:t>квартала</w:t>
      </w:r>
      <w:r w:rsidR="00571084" w:rsidRPr="00673781">
        <w:rPr>
          <w:rFonts w:ascii="Times New Roman" w:hAnsi="Times New Roman" w:cs="Times New Roman"/>
          <w:sz w:val="24"/>
          <w:szCs w:val="24"/>
        </w:rPr>
        <w:t xml:space="preserve"> </w:t>
      </w:r>
      <w:r w:rsidRPr="00673781">
        <w:rPr>
          <w:rFonts w:ascii="Times New Roman" w:hAnsi="Times New Roman" w:cs="Times New Roman"/>
          <w:sz w:val="24"/>
          <w:szCs w:val="24"/>
        </w:rPr>
        <w:t>20</w:t>
      </w:r>
      <w:r w:rsidR="007375D6" w:rsidRPr="00673781">
        <w:rPr>
          <w:rFonts w:ascii="Times New Roman" w:hAnsi="Times New Roman" w:cs="Times New Roman"/>
          <w:sz w:val="24"/>
          <w:szCs w:val="24"/>
        </w:rPr>
        <w:t>2</w:t>
      </w:r>
      <w:r w:rsidR="00F32BBA">
        <w:rPr>
          <w:rFonts w:ascii="Times New Roman" w:hAnsi="Times New Roman" w:cs="Times New Roman"/>
          <w:sz w:val="24"/>
          <w:szCs w:val="24"/>
        </w:rPr>
        <w:t>3</w:t>
      </w:r>
      <w:r w:rsidR="00EF5526" w:rsidRPr="00673781">
        <w:rPr>
          <w:rFonts w:ascii="Times New Roman" w:hAnsi="Times New Roman" w:cs="Times New Roman"/>
          <w:sz w:val="24"/>
          <w:szCs w:val="24"/>
        </w:rPr>
        <w:t xml:space="preserve"> </w:t>
      </w:r>
      <w:r w:rsidRPr="00673781">
        <w:rPr>
          <w:rFonts w:ascii="Times New Roman" w:hAnsi="Times New Roman" w:cs="Times New Roman"/>
          <w:sz w:val="24"/>
          <w:szCs w:val="24"/>
        </w:rPr>
        <w:t>г.</w:t>
      </w:r>
    </w:p>
    <w:p w:rsidR="00B82607" w:rsidRPr="00673781" w:rsidRDefault="00F058E6" w:rsidP="00084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>№</w:t>
      </w:r>
      <w:r w:rsidR="006C4AFA" w:rsidRPr="00673781">
        <w:rPr>
          <w:rFonts w:ascii="Times New Roman" w:hAnsi="Times New Roman" w:cs="Times New Roman"/>
          <w:sz w:val="24"/>
          <w:szCs w:val="24"/>
        </w:rPr>
        <w:t xml:space="preserve"> </w:t>
      </w:r>
      <w:r w:rsidR="00AD0805">
        <w:rPr>
          <w:rFonts w:ascii="Times New Roman" w:hAnsi="Times New Roman" w:cs="Times New Roman"/>
          <w:sz w:val="24"/>
          <w:szCs w:val="24"/>
        </w:rPr>
        <w:t>7</w:t>
      </w:r>
      <w:r w:rsidR="00B77C88" w:rsidRPr="00673781">
        <w:rPr>
          <w:rFonts w:ascii="Times New Roman" w:hAnsi="Times New Roman" w:cs="Times New Roman"/>
          <w:sz w:val="24"/>
          <w:szCs w:val="24"/>
        </w:rPr>
        <w:tab/>
      </w:r>
      <w:r w:rsidR="00B77C88" w:rsidRPr="00673781">
        <w:rPr>
          <w:rFonts w:ascii="Times New Roman" w:hAnsi="Times New Roman" w:cs="Times New Roman"/>
          <w:sz w:val="24"/>
          <w:szCs w:val="24"/>
        </w:rPr>
        <w:tab/>
      </w:r>
      <w:r w:rsidR="00B77C88" w:rsidRPr="00673781">
        <w:rPr>
          <w:rFonts w:ascii="Times New Roman" w:hAnsi="Times New Roman" w:cs="Times New Roman"/>
          <w:sz w:val="24"/>
          <w:szCs w:val="24"/>
        </w:rPr>
        <w:tab/>
      </w:r>
      <w:r w:rsidR="00B77C88" w:rsidRPr="00673781">
        <w:rPr>
          <w:rFonts w:ascii="Times New Roman" w:hAnsi="Times New Roman" w:cs="Times New Roman"/>
          <w:sz w:val="24"/>
          <w:szCs w:val="24"/>
        </w:rPr>
        <w:tab/>
      </w:r>
      <w:r w:rsidR="00B77C88" w:rsidRPr="00673781">
        <w:rPr>
          <w:rFonts w:ascii="Times New Roman" w:hAnsi="Times New Roman" w:cs="Times New Roman"/>
          <w:sz w:val="24"/>
          <w:szCs w:val="24"/>
        </w:rPr>
        <w:tab/>
      </w:r>
      <w:r w:rsidR="00B77C88" w:rsidRPr="00673781">
        <w:rPr>
          <w:rFonts w:ascii="Times New Roman" w:hAnsi="Times New Roman" w:cs="Times New Roman"/>
          <w:sz w:val="24"/>
          <w:szCs w:val="24"/>
        </w:rPr>
        <w:tab/>
      </w:r>
      <w:r w:rsidR="00B77C88" w:rsidRPr="00673781">
        <w:rPr>
          <w:rFonts w:ascii="Times New Roman" w:hAnsi="Times New Roman" w:cs="Times New Roman"/>
          <w:sz w:val="24"/>
          <w:szCs w:val="24"/>
        </w:rPr>
        <w:tab/>
      </w:r>
      <w:r w:rsidR="00B77C88" w:rsidRPr="00673781">
        <w:rPr>
          <w:rFonts w:ascii="Times New Roman" w:hAnsi="Times New Roman" w:cs="Times New Roman"/>
          <w:sz w:val="24"/>
          <w:szCs w:val="24"/>
        </w:rPr>
        <w:tab/>
      </w:r>
      <w:r w:rsidR="00E113DB" w:rsidRPr="0067378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821ED" w:rsidRPr="00673781">
        <w:rPr>
          <w:rFonts w:ascii="Times New Roman" w:hAnsi="Times New Roman" w:cs="Times New Roman"/>
          <w:sz w:val="24"/>
          <w:szCs w:val="24"/>
        </w:rPr>
        <w:t xml:space="preserve">  </w:t>
      </w:r>
      <w:r w:rsidR="005D4FD9" w:rsidRPr="00673781">
        <w:rPr>
          <w:rFonts w:ascii="Times New Roman" w:hAnsi="Times New Roman" w:cs="Times New Roman"/>
          <w:sz w:val="24"/>
          <w:szCs w:val="24"/>
        </w:rPr>
        <w:t xml:space="preserve"> </w:t>
      </w:r>
      <w:r w:rsidR="004203C5" w:rsidRPr="00673781">
        <w:rPr>
          <w:rFonts w:ascii="Times New Roman" w:hAnsi="Times New Roman" w:cs="Times New Roman"/>
          <w:sz w:val="24"/>
          <w:szCs w:val="24"/>
        </w:rPr>
        <w:t xml:space="preserve">  </w:t>
      </w:r>
      <w:r w:rsidR="005D4FD9" w:rsidRPr="00673781">
        <w:rPr>
          <w:rFonts w:ascii="Times New Roman" w:hAnsi="Times New Roman" w:cs="Times New Roman"/>
          <w:sz w:val="24"/>
          <w:szCs w:val="24"/>
        </w:rPr>
        <w:t xml:space="preserve"> </w:t>
      </w:r>
      <w:r w:rsidR="006F0212" w:rsidRPr="00673781">
        <w:rPr>
          <w:rFonts w:ascii="Times New Roman" w:hAnsi="Times New Roman" w:cs="Times New Roman"/>
          <w:sz w:val="24"/>
          <w:szCs w:val="24"/>
        </w:rPr>
        <w:t xml:space="preserve">  </w:t>
      </w:r>
      <w:r w:rsidR="00BA38A5" w:rsidRPr="00673781">
        <w:rPr>
          <w:rFonts w:ascii="Times New Roman" w:hAnsi="Times New Roman" w:cs="Times New Roman"/>
          <w:sz w:val="24"/>
          <w:szCs w:val="24"/>
        </w:rPr>
        <w:t xml:space="preserve">  </w:t>
      </w:r>
      <w:r w:rsidR="0018651C" w:rsidRPr="00673781">
        <w:rPr>
          <w:rFonts w:ascii="Times New Roman" w:hAnsi="Times New Roman" w:cs="Times New Roman"/>
          <w:sz w:val="24"/>
          <w:szCs w:val="24"/>
        </w:rPr>
        <w:t xml:space="preserve">    </w:t>
      </w:r>
      <w:r w:rsidR="00275950" w:rsidRPr="00673781">
        <w:rPr>
          <w:rFonts w:ascii="Times New Roman" w:hAnsi="Times New Roman" w:cs="Times New Roman"/>
          <w:sz w:val="24"/>
          <w:szCs w:val="24"/>
        </w:rPr>
        <w:t xml:space="preserve">  </w:t>
      </w:r>
      <w:r w:rsidR="00166D80" w:rsidRPr="00673781">
        <w:rPr>
          <w:rFonts w:ascii="Times New Roman" w:hAnsi="Times New Roman" w:cs="Times New Roman"/>
          <w:sz w:val="24"/>
          <w:szCs w:val="24"/>
        </w:rPr>
        <w:t xml:space="preserve"> </w:t>
      </w:r>
      <w:r w:rsidR="009D6DF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D6DF1">
        <w:rPr>
          <w:rFonts w:ascii="Times New Roman" w:hAnsi="Times New Roman" w:cs="Times New Roman"/>
          <w:sz w:val="24"/>
          <w:szCs w:val="24"/>
        </w:rPr>
        <w:t xml:space="preserve">  </w:t>
      </w:r>
      <w:r w:rsidR="00E0377E">
        <w:rPr>
          <w:rFonts w:ascii="Times New Roman" w:hAnsi="Times New Roman" w:cs="Times New Roman"/>
          <w:sz w:val="24"/>
          <w:szCs w:val="24"/>
        </w:rPr>
        <w:t xml:space="preserve"> </w:t>
      </w:r>
      <w:r w:rsidR="00B77C88" w:rsidRPr="0067378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A727A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B77C88" w:rsidRPr="00673781">
        <w:rPr>
          <w:rFonts w:ascii="Times New Roman" w:hAnsi="Times New Roman" w:cs="Times New Roman"/>
          <w:sz w:val="24"/>
          <w:szCs w:val="24"/>
        </w:rPr>
        <w:t>»</w:t>
      </w:r>
      <w:r w:rsidR="00E317EF">
        <w:rPr>
          <w:rFonts w:ascii="Times New Roman" w:hAnsi="Times New Roman" w:cs="Times New Roman"/>
          <w:sz w:val="24"/>
          <w:szCs w:val="24"/>
        </w:rPr>
        <w:t xml:space="preserve"> </w:t>
      </w:r>
      <w:r w:rsidR="001C3F51">
        <w:rPr>
          <w:rFonts w:ascii="Times New Roman" w:hAnsi="Times New Roman" w:cs="Times New Roman"/>
          <w:sz w:val="24"/>
          <w:szCs w:val="24"/>
          <w:u w:val="single"/>
        </w:rPr>
        <w:t>декабр</w:t>
      </w:r>
      <w:r w:rsidR="009D6DF1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7375D6" w:rsidRPr="00673781">
        <w:rPr>
          <w:rFonts w:ascii="Times New Roman" w:hAnsi="Times New Roman" w:cs="Times New Roman"/>
          <w:sz w:val="24"/>
          <w:szCs w:val="24"/>
        </w:rPr>
        <w:t xml:space="preserve"> 20</w:t>
      </w:r>
      <w:r w:rsidR="007375D6" w:rsidRPr="005D009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F32BBA" w:rsidRPr="005D0097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9C3AA7" w:rsidRPr="006737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38A5" w:rsidRPr="00673781" w:rsidRDefault="00BA38A5" w:rsidP="00084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12C" w:rsidRPr="00673781" w:rsidRDefault="0008412C" w:rsidP="000841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F84" w:rsidRPr="00673781" w:rsidRDefault="00735F84" w:rsidP="000841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781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735F84" w:rsidRPr="00673781" w:rsidRDefault="00735F84" w:rsidP="00673781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 xml:space="preserve">Маркина Т.И. – </w:t>
      </w:r>
      <w:r w:rsidR="00A22AC1" w:rsidRPr="00673781">
        <w:rPr>
          <w:rFonts w:ascii="Times New Roman" w:hAnsi="Times New Roman" w:cs="Times New Roman"/>
          <w:sz w:val="24"/>
          <w:szCs w:val="24"/>
        </w:rPr>
        <w:t>начальник Отдела культуры, председатель комиссии</w:t>
      </w:r>
      <w:r w:rsidR="003F326A" w:rsidRPr="00673781">
        <w:rPr>
          <w:rFonts w:ascii="Times New Roman" w:hAnsi="Times New Roman" w:cs="Times New Roman"/>
          <w:sz w:val="24"/>
          <w:szCs w:val="24"/>
        </w:rPr>
        <w:t>.</w:t>
      </w:r>
    </w:p>
    <w:p w:rsidR="00927AF2" w:rsidRPr="00673781" w:rsidRDefault="009D6DF1" w:rsidP="00673781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И.Ю</w:t>
      </w:r>
      <w:r w:rsidR="00927AF2" w:rsidRPr="00673781">
        <w:rPr>
          <w:rFonts w:ascii="Times New Roman" w:hAnsi="Times New Roman" w:cs="Times New Roman"/>
          <w:sz w:val="24"/>
          <w:szCs w:val="24"/>
        </w:rPr>
        <w:t xml:space="preserve">. </w:t>
      </w:r>
      <w:r w:rsidR="004203C5" w:rsidRPr="00673781">
        <w:rPr>
          <w:rFonts w:ascii="Times New Roman" w:hAnsi="Times New Roman" w:cs="Times New Roman"/>
          <w:sz w:val="24"/>
          <w:szCs w:val="24"/>
        </w:rPr>
        <w:t>–</w:t>
      </w:r>
      <w:r w:rsidR="007375D6" w:rsidRPr="00673781">
        <w:rPr>
          <w:rFonts w:ascii="Times New Roman" w:hAnsi="Times New Roman" w:cs="Times New Roman"/>
          <w:sz w:val="24"/>
          <w:szCs w:val="24"/>
        </w:rPr>
        <w:t xml:space="preserve"> </w:t>
      </w:r>
      <w:r w:rsidR="00927AF2" w:rsidRPr="00673781">
        <w:rPr>
          <w:rFonts w:ascii="Times New Roman" w:hAnsi="Times New Roman" w:cs="Times New Roman"/>
          <w:sz w:val="24"/>
          <w:szCs w:val="24"/>
        </w:rPr>
        <w:t>зам</w:t>
      </w:r>
      <w:r w:rsidR="00BA38A5" w:rsidRPr="00673781">
        <w:rPr>
          <w:rFonts w:ascii="Times New Roman" w:hAnsi="Times New Roman" w:cs="Times New Roman"/>
          <w:sz w:val="24"/>
          <w:szCs w:val="24"/>
        </w:rPr>
        <w:t>еститель начальника Отдела</w:t>
      </w:r>
      <w:r w:rsidR="004203C5" w:rsidRPr="00673781">
        <w:rPr>
          <w:rFonts w:ascii="Times New Roman" w:hAnsi="Times New Roman" w:cs="Times New Roman"/>
          <w:sz w:val="24"/>
          <w:szCs w:val="24"/>
        </w:rPr>
        <w:t xml:space="preserve"> </w:t>
      </w:r>
      <w:r w:rsidR="00927AF2" w:rsidRPr="00673781">
        <w:rPr>
          <w:rFonts w:ascii="Times New Roman" w:hAnsi="Times New Roman" w:cs="Times New Roman"/>
          <w:sz w:val="24"/>
          <w:szCs w:val="24"/>
        </w:rPr>
        <w:t>культуры</w:t>
      </w:r>
      <w:r w:rsidR="00A22AC1" w:rsidRPr="00673781">
        <w:rPr>
          <w:rFonts w:ascii="Times New Roman" w:hAnsi="Times New Roman" w:cs="Times New Roman"/>
          <w:sz w:val="24"/>
          <w:szCs w:val="24"/>
        </w:rPr>
        <w:t>, член комиссии</w:t>
      </w:r>
      <w:r w:rsidR="00927AF2" w:rsidRPr="00673781">
        <w:rPr>
          <w:rFonts w:ascii="Times New Roman" w:hAnsi="Times New Roman" w:cs="Times New Roman"/>
          <w:sz w:val="24"/>
          <w:szCs w:val="24"/>
        </w:rPr>
        <w:t>.</w:t>
      </w:r>
    </w:p>
    <w:p w:rsidR="00F058E6" w:rsidRPr="00673781" w:rsidRDefault="007375D6" w:rsidP="00673781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 xml:space="preserve">Медведева А.А. </w:t>
      </w:r>
      <w:r w:rsidR="00D231A6" w:rsidRPr="00673781">
        <w:rPr>
          <w:rFonts w:ascii="Times New Roman" w:hAnsi="Times New Roman" w:cs="Times New Roman"/>
          <w:sz w:val="24"/>
          <w:szCs w:val="24"/>
        </w:rPr>
        <w:t>–</w:t>
      </w:r>
      <w:r w:rsidRPr="00673781">
        <w:rPr>
          <w:rFonts w:ascii="Times New Roman" w:hAnsi="Times New Roman" w:cs="Times New Roman"/>
          <w:sz w:val="24"/>
          <w:szCs w:val="24"/>
        </w:rPr>
        <w:t xml:space="preserve"> главный бухгалтер Отдела культуры,</w:t>
      </w:r>
      <w:r w:rsidR="00A22AC1" w:rsidRPr="00673781">
        <w:rPr>
          <w:rFonts w:ascii="Times New Roman" w:hAnsi="Times New Roman" w:cs="Times New Roman"/>
          <w:sz w:val="24"/>
          <w:szCs w:val="24"/>
        </w:rPr>
        <w:t xml:space="preserve"> член комиссии</w:t>
      </w:r>
      <w:r w:rsidR="003F326A" w:rsidRPr="00673781">
        <w:rPr>
          <w:rFonts w:ascii="Times New Roman" w:hAnsi="Times New Roman" w:cs="Times New Roman"/>
          <w:sz w:val="24"/>
          <w:szCs w:val="24"/>
        </w:rPr>
        <w:t>.</w:t>
      </w:r>
    </w:p>
    <w:p w:rsidR="00B15655" w:rsidRDefault="00B15655" w:rsidP="00673781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>Баландина А.Н. – экономист Отдела культуры, член комиссии.</w:t>
      </w:r>
    </w:p>
    <w:p w:rsidR="00BD46A9" w:rsidRPr="00673781" w:rsidRDefault="00BD46A9" w:rsidP="00673781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Шигапова Л.Г.- председатель профсоюзной организации работников культуры, член комиссии</w:t>
      </w:r>
    </w:p>
    <w:p w:rsidR="00BD1AF0" w:rsidRPr="00673781" w:rsidRDefault="00BD1AF0" w:rsidP="0008412C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128FB" w:rsidRPr="00673781" w:rsidRDefault="00DC312C" w:rsidP="000841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78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32BBA" w:rsidRPr="00673781" w:rsidRDefault="00F32BBA" w:rsidP="00F32BBA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>Рассмотрение вопроса об эффективности работы руководителей детских школ искусств.</w:t>
      </w:r>
    </w:p>
    <w:p w:rsidR="00B15655" w:rsidRPr="00673781" w:rsidRDefault="00B15655" w:rsidP="00B15655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>Рассмотрение вопроса об эффективности работы директора МБУК МСКО А.М. Скокова.</w:t>
      </w:r>
    </w:p>
    <w:p w:rsidR="00D231A6" w:rsidRDefault="00D231A6" w:rsidP="0008412C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>Рассмотрение вопроса об эффективности работы директора МКУ «Сосновский историко-краеведческий музей» Т.В. Жуковой.</w:t>
      </w:r>
    </w:p>
    <w:p w:rsidR="00F32BBA" w:rsidRPr="00F32BBA" w:rsidRDefault="00F32BBA" w:rsidP="00F32BBA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>Рассмотрение вопроса об эффективности работы директора МКУК МЦБС Е.В. Сойновой.</w:t>
      </w:r>
    </w:p>
    <w:p w:rsidR="00BA38A5" w:rsidRPr="00673781" w:rsidRDefault="00BA38A5" w:rsidP="0008412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F32BBA" w:rsidRPr="00673781" w:rsidRDefault="00F32BBA" w:rsidP="00F32BBA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>первому</w:t>
      </w:r>
      <w:r w:rsidRPr="00673781">
        <w:rPr>
          <w:rFonts w:ascii="Times New Roman" w:hAnsi="Times New Roman" w:cs="Times New Roman"/>
          <w:sz w:val="24"/>
          <w:szCs w:val="24"/>
          <w:u w:val="single"/>
        </w:rPr>
        <w:t xml:space="preserve"> вопросу</w:t>
      </w:r>
      <w:r w:rsidRPr="00673781">
        <w:rPr>
          <w:rFonts w:ascii="Times New Roman" w:hAnsi="Times New Roman" w:cs="Times New Roman"/>
          <w:sz w:val="24"/>
          <w:szCs w:val="24"/>
        </w:rPr>
        <w:t xml:space="preserve"> слушали </w:t>
      </w:r>
      <w:r w:rsidR="009D6DF1">
        <w:rPr>
          <w:rFonts w:ascii="Times New Roman" w:hAnsi="Times New Roman" w:cs="Times New Roman"/>
          <w:sz w:val="24"/>
          <w:szCs w:val="24"/>
        </w:rPr>
        <w:t>Кузьмину И.Ю</w:t>
      </w:r>
      <w:r w:rsidRPr="00673781">
        <w:rPr>
          <w:rFonts w:ascii="Times New Roman" w:hAnsi="Times New Roman" w:cs="Times New Roman"/>
          <w:sz w:val="24"/>
          <w:szCs w:val="24"/>
        </w:rPr>
        <w:t>.</w:t>
      </w:r>
    </w:p>
    <w:p w:rsidR="00F32BBA" w:rsidRPr="00673781" w:rsidRDefault="00F32BBA" w:rsidP="00F32BBA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ab/>
        <w:t xml:space="preserve">На основании   отчетов руководителей детских школ искусства   Глушковой М.В., </w:t>
      </w:r>
      <w:r>
        <w:rPr>
          <w:rFonts w:ascii="Times New Roman" w:hAnsi="Times New Roman" w:cs="Times New Roman"/>
          <w:sz w:val="24"/>
          <w:szCs w:val="24"/>
        </w:rPr>
        <w:t>Серебренниковой О.В</w:t>
      </w:r>
      <w:r w:rsidRPr="00673781">
        <w:rPr>
          <w:rFonts w:ascii="Times New Roman" w:hAnsi="Times New Roman" w:cs="Times New Roman"/>
          <w:sz w:val="24"/>
          <w:szCs w:val="24"/>
        </w:rPr>
        <w:t xml:space="preserve">., Моисеевой О.М., была составлена оценочная шкала деятельности руководителей детских школ искусства за </w:t>
      </w:r>
      <w:r w:rsidR="001C3F51" w:rsidRPr="001C3F51">
        <w:rPr>
          <w:rFonts w:ascii="Times New Roman" w:hAnsi="Times New Roman" w:cs="Times New Roman"/>
          <w:sz w:val="24"/>
          <w:szCs w:val="24"/>
        </w:rPr>
        <w:t>4</w:t>
      </w:r>
      <w:r w:rsidRPr="00673781">
        <w:rPr>
          <w:rFonts w:ascii="Times New Roman" w:hAnsi="Times New Roman" w:cs="Times New Roman"/>
          <w:sz w:val="24"/>
          <w:szCs w:val="24"/>
        </w:rPr>
        <w:t xml:space="preserve"> квартал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7378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32BBA" w:rsidRPr="00673781" w:rsidRDefault="00F32BBA" w:rsidP="00F32BBA">
      <w:pPr>
        <w:tabs>
          <w:tab w:val="left" w:pos="8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7EF" w:rsidRDefault="00F32BBA" w:rsidP="00F32BBA">
      <w:pPr>
        <w:tabs>
          <w:tab w:val="left" w:pos="8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781">
        <w:rPr>
          <w:rFonts w:ascii="Times New Roman" w:hAnsi="Times New Roman" w:cs="Times New Roman"/>
          <w:b/>
          <w:sz w:val="24"/>
          <w:szCs w:val="24"/>
        </w:rPr>
        <w:t>Оценочная шкала эффективности деятельности руководителей детских школ искусств</w:t>
      </w:r>
    </w:p>
    <w:p w:rsidR="009C0CB1" w:rsidRDefault="009C0CB1" w:rsidP="00F32BBA">
      <w:pPr>
        <w:tabs>
          <w:tab w:val="left" w:pos="84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1275"/>
        <w:gridCol w:w="1276"/>
        <w:gridCol w:w="1276"/>
      </w:tblGrid>
      <w:tr w:rsidR="00F32BBA" w:rsidRPr="00673781" w:rsidTr="00F32BBA">
        <w:trPr>
          <w:trHeight w:val="360"/>
        </w:trPr>
        <w:tc>
          <w:tcPr>
            <w:tcW w:w="567" w:type="dxa"/>
            <w:vMerge w:val="restart"/>
          </w:tcPr>
          <w:p w:rsidR="00F32BBA" w:rsidRPr="00673781" w:rsidRDefault="00F32BBA" w:rsidP="00F32BBA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  <w:vMerge w:val="restart"/>
          </w:tcPr>
          <w:p w:rsidR="00F32BBA" w:rsidRPr="00673781" w:rsidRDefault="00F32BBA" w:rsidP="00F32BBA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F32BBA" w:rsidRPr="00673781" w:rsidRDefault="00F32BBA" w:rsidP="00F32BBA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32BBA" w:rsidRPr="00673781" w:rsidTr="00F32BBA">
        <w:trPr>
          <w:trHeight w:val="273"/>
        </w:trPr>
        <w:tc>
          <w:tcPr>
            <w:tcW w:w="567" w:type="dxa"/>
            <w:vMerge/>
          </w:tcPr>
          <w:p w:rsidR="00F32BBA" w:rsidRPr="00673781" w:rsidRDefault="00F32BBA" w:rsidP="00F32BBA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F32BBA" w:rsidRPr="00673781" w:rsidRDefault="00F32BBA" w:rsidP="00F32BBA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F32BBA" w:rsidRPr="005D0097" w:rsidRDefault="00F32BBA" w:rsidP="00F32BBA">
            <w:pPr>
              <w:tabs>
                <w:tab w:val="left" w:pos="840"/>
              </w:tabs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97">
              <w:rPr>
                <w:rFonts w:ascii="Times New Roman" w:hAnsi="Times New Roman" w:cs="Times New Roman"/>
                <w:sz w:val="20"/>
                <w:szCs w:val="20"/>
              </w:rPr>
              <w:t xml:space="preserve">МБУ ДО «ДШИ с. Долгодеревенское»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BBA" w:rsidRPr="005D0097" w:rsidRDefault="00F32BBA" w:rsidP="00F32BBA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97">
              <w:rPr>
                <w:rFonts w:ascii="Times New Roman" w:hAnsi="Times New Roman" w:cs="Times New Roman"/>
                <w:sz w:val="20"/>
                <w:szCs w:val="20"/>
              </w:rPr>
              <w:t>МБУ ДО «ДШИ п. Полетаево»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F32BBA" w:rsidRPr="005D0097" w:rsidRDefault="00F32BBA" w:rsidP="00F32BBA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097">
              <w:rPr>
                <w:rFonts w:ascii="Times New Roman" w:hAnsi="Times New Roman" w:cs="Times New Roman"/>
                <w:sz w:val="20"/>
                <w:szCs w:val="20"/>
              </w:rPr>
              <w:t>МБУ ДО «ДШИ п. Рощино»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5D0097" w:rsidRPr="00673781" w:rsidRDefault="00F32BBA" w:rsidP="00825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сайте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течение 5-ти рабочих дней с момента утверждения: ПФХД бюджетных учреждений и бюджетная смета казенных учреждений.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944BE2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4A69F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6A2A9D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5D0097" w:rsidRPr="00673781" w:rsidRDefault="00F32BBA" w:rsidP="00825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размещение измененных ПФХД или бюджетной сметы на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течение 5-ти рабочих дней с момента утверждения.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944BE2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944BE2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944BE2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E317EF" w:rsidRPr="00673781" w:rsidRDefault="00F32BBA" w:rsidP="008259C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Максимальное отклонение фактического значения суммы по разделу расходов плана ФХД от первоначального планового показателя за отчетный период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(только бюджетные учреждения)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ED4588" w:rsidRDefault="004A727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ED4588" w:rsidRDefault="004A727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ED4588" w:rsidRDefault="004A727A" w:rsidP="004A727A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8692F" w:rsidRPr="00C8692F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Удельный вес фонда оплаты труда основного персонала в общем начисленном фонде оплаты труда за отчетный период </w:t>
            </w:r>
          </w:p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(при соблюдении индикатива – для ДШИ 70% и более, для культуры 60% и более)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C8692F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C8692F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C8692F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Доля исполнения от запланированной суммы кассового плана по иным целям МП «Сохранение и развитие</w:t>
            </w:r>
            <w:r w:rsidRPr="0067378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 Сосновского района»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C8692F" w:rsidRDefault="00C8692F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C8692F" w:rsidRDefault="004A69F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C8692F" w:rsidRDefault="006A2A9D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обоснованных жалоб, докладных на руководителя учреждения со стороны учредителя (централизованной бухгалтерии), органов местного самоуправления и иных физических и юридических лиц.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C8692F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C8692F" w:rsidRDefault="004A69F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C8692F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плана-графика в ЕИС в течение 10-ти рабочих дней с момента утверждения ПФХД/бюджетной сметы (ч. 7 ст. 16. ФЗ-44) на новый финансовый год.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944BE2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4A69F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6A2A9D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размещение изменений в план-график на сайте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944BE2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C8692F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C8692F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контрактов с поставщиками с истекшим сроком исполнения на отчетный период.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6A2A9D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плана мероприятий в соответствии с энергетическим паспортом учреждения, с предоставлением плана мероприятий.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(Кроме МКУ «Сосновский музей»)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944BE2" w:rsidRDefault="004A727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4A69FA" w:rsidRDefault="004A727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A2A9D" w:rsidRDefault="004A727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инвентаризации, согласно изданным приказам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ED4588" w:rsidRDefault="004A727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ED4588" w:rsidRDefault="004A727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ED4588" w:rsidRDefault="004A727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Отношение среднемесячной заработной платы основного персонала к среднемесячной заработной плате учителей в районе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(ДШИ)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C8692F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C8692F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C8692F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2BBA" w:rsidRPr="00673781" w:rsidTr="00F32BBA">
        <w:trPr>
          <w:trHeight w:val="600"/>
        </w:trPr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Отношение среднемесячной заработной платы по учреждению культуры к среднемесячной заработной плате в регионе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(МБУК МСКО, МКУК МЦБС и МКУ «Сосновский музей)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от средств от приносящей доход деятельности в фонде оплаты труда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(только бюджетные учреждения)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C8692F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72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C8692F" w:rsidRDefault="004A727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C8692F" w:rsidRDefault="00372020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2A9D" w:rsidRPr="00C86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бухгалтерской и иной финансовой отчетности на официальном сайте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(размещение происходит в течение 5 рабочих дней от формирования каждого документа – п. 5.15.2 Приказа Казначейства России от 15.02.2012 N 72</w:t>
            </w:r>
            <w:r w:rsidRPr="0067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944BE2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4A69F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6A2A9D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pStyle w:val="ab"/>
              <w:spacing w:before="0" w:beforeAutospacing="0" w:after="0" w:afterAutospacing="0"/>
              <w:jc w:val="both"/>
              <w:rPr>
                <w:bCs/>
              </w:rPr>
            </w:pPr>
            <w:r w:rsidRPr="00673781">
              <w:rPr>
                <w:bCs/>
              </w:rPr>
              <w:t xml:space="preserve">Функционирование интернет-сайта учреждения согласно ст.36 ФЗ </w:t>
            </w:r>
            <w:hyperlink r:id="rId8" w:history="1">
              <w:r w:rsidRPr="00673781">
                <w:rPr>
                  <w:bCs/>
                </w:rPr>
                <w:t>"Основы законодательства Российской Федерации о культуре" (утв. ВС РФ 09.10.1992 N 3612-1) (ред. от 01.04.2020)</w:t>
              </w:r>
            </w:hyperlink>
            <w:r w:rsidRPr="00673781">
              <w:rPr>
                <w:bCs/>
              </w:rPr>
              <w:t xml:space="preserve"> и «Правилам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(утв. постановлением Правительства </w:t>
            </w:r>
            <w:r w:rsidRPr="00673781">
              <w:rPr>
                <w:bCs/>
              </w:rPr>
              <w:lastRenderedPageBreak/>
              <w:t xml:space="preserve">РФ от 10.07.2013 г. № 582, изменения от 11.07.2020 г. № 1038), </w:t>
            </w:r>
            <w:hyperlink r:id="rId9" w:anchor="/document/70713570/paragraph/1:3" w:tgtFrame="_blank" w:history="1">
              <w:r w:rsidRPr="00673781">
                <w:rPr>
                  <w:rFonts w:eastAsiaTheme="minorEastAsia"/>
                </w:rPr>
                <w:t>приказа от 29 мая 2014 г. N 785</w:t>
              </w:r>
            </w:hyperlink>
            <w:r w:rsidRPr="00673781">
              <w:rPr>
                <w:rFonts w:eastAsiaTheme="minorEastAsia"/>
              </w:rPr>
              <w:t> 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C8692F" w:rsidRDefault="000A5739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C8692F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020" w:rsidRPr="00C86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9D6DF1" w:rsidRDefault="00372020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денежных средств из внебюджетных источников. Отношение факта к плану.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C8692F" w:rsidRDefault="000A5739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BBA" w:rsidRPr="00C86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C8692F" w:rsidRDefault="004A727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C8692F" w:rsidRDefault="00372020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BBA" w:rsidRPr="00C86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BBA" w:rsidRPr="00673781" w:rsidTr="00F32BBA">
        <w:tc>
          <w:tcPr>
            <w:tcW w:w="9923" w:type="dxa"/>
            <w:gridSpan w:val="5"/>
          </w:tcPr>
          <w:p w:rsidR="00F32BBA" w:rsidRPr="00673781" w:rsidRDefault="00F32BBA" w:rsidP="00F32BBA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показатели эффективности руководителей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Выполнение учреждением муниципального задания на оказание услуг, сметы казенного учреждения.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4A727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учреждения и пребывающих в нем граждан (пожарная безопасность, охрана труда и соблюдение санитарно-эпидемиологических требований и норм, проведение инструктажей и плановых проверок)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4A69F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учреждения, прошедших повышение квалификации и (или) профессиональную подготовку в отчетном периоде, подтверждаемую документально (имеющие удостоверения, сертификаты)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48077C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6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48077C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на качество предоставления услуг и нарушений по результатам проверки деятельности учреждения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48077C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средств, в т. ч. в рамках муниципального задания.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показателей эффективности учреждения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F32BB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9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направленные на обеспечение доступной среды для инвалидов (обучение персонала, разработка программ по работе с инвалидами)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32BBA" w:rsidRPr="00673781" w:rsidRDefault="00C8692F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32BBA" w:rsidRPr="00673781" w:rsidRDefault="0048077C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32BBA" w:rsidRPr="00673781" w:rsidRDefault="00C8692F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BBA" w:rsidRPr="00673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7060" w:rsidRPr="00673781" w:rsidTr="00F32BBA">
        <w:tc>
          <w:tcPr>
            <w:tcW w:w="567" w:type="dxa"/>
          </w:tcPr>
          <w:p w:rsidR="00067060" w:rsidRPr="00673781" w:rsidRDefault="00067060" w:rsidP="0006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9" w:type="dxa"/>
          </w:tcPr>
          <w:p w:rsidR="00067060" w:rsidRPr="001E186F" w:rsidRDefault="00067060" w:rsidP="000670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5D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актуальных рекламных материалов по программе «Пушкинская карта» в афишах, на сайтах, наружной рекламе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(только МБУК МСКО и МУЗЕЙ)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67060" w:rsidRDefault="00067060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7060" w:rsidRPr="00673781" w:rsidRDefault="00067060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67060" w:rsidRPr="00673781" w:rsidRDefault="00067060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7060" w:rsidRPr="00673781" w:rsidTr="00F32BBA">
        <w:tc>
          <w:tcPr>
            <w:tcW w:w="567" w:type="dxa"/>
          </w:tcPr>
          <w:p w:rsidR="00067060" w:rsidRPr="00673781" w:rsidRDefault="00067060" w:rsidP="0006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9" w:type="dxa"/>
          </w:tcPr>
          <w:p w:rsidR="00067060" w:rsidRPr="001E186F" w:rsidRDefault="00067060" w:rsidP="000670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5D">
              <w:rPr>
                <w:rFonts w:ascii="Times New Roman" w:hAnsi="Times New Roman"/>
                <w:bCs/>
                <w:sz w:val="24"/>
                <w:szCs w:val="24"/>
              </w:rPr>
              <w:t xml:space="preserve">Процент событий по программе «Пушкинская карта» от общего количества актуальных платных событий из афиши организации культуры, ориентированных на целевую аудиторию (молодежь от 14 до 22 лет)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(только МБУК МСКО и МУЗЕЙ)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67060" w:rsidRDefault="00333983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7060" w:rsidRPr="00673781" w:rsidRDefault="00333983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67060" w:rsidRPr="00673781" w:rsidRDefault="00333983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3983" w:rsidRPr="00673781" w:rsidTr="00F32BBA">
        <w:tc>
          <w:tcPr>
            <w:tcW w:w="567" w:type="dxa"/>
          </w:tcPr>
          <w:p w:rsidR="00333983" w:rsidRPr="00673781" w:rsidRDefault="00333983" w:rsidP="0033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9" w:type="dxa"/>
          </w:tcPr>
          <w:p w:rsidR="00333983" w:rsidRPr="001E186F" w:rsidRDefault="00333983" w:rsidP="00333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5D">
              <w:rPr>
                <w:rFonts w:ascii="Times New Roman" w:hAnsi="Times New Roman"/>
                <w:bCs/>
                <w:sz w:val="24"/>
                <w:szCs w:val="24"/>
              </w:rPr>
              <w:t xml:space="preserve">Рост объема продаж по программе «Пушкинская карта» </w:t>
            </w:r>
            <w:r w:rsidRPr="00D9455D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МБУК МСКО и МУЗЕЙ)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33983" w:rsidRDefault="00333983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3983" w:rsidRPr="00673781" w:rsidRDefault="00333983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3983" w:rsidRPr="00673781" w:rsidRDefault="00333983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3983" w:rsidRPr="00673781" w:rsidTr="00F32BBA">
        <w:tc>
          <w:tcPr>
            <w:tcW w:w="567" w:type="dxa"/>
          </w:tcPr>
          <w:p w:rsidR="00333983" w:rsidRPr="00673781" w:rsidRDefault="00333983" w:rsidP="0033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9" w:type="dxa"/>
          </w:tcPr>
          <w:p w:rsidR="00333983" w:rsidRPr="001E186F" w:rsidRDefault="00333983" w:rsidP="003339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5D">
              <w:rPr>
                <w:rFonts w:ascii="Times New Roman" w:hAnsi="Times New Roman"/>
                <w:bCs/>
                <w:sz w:val="24"/>
                <w:szCs w:val="24"/>
              </w:rPr>
              <w:t xml:space="preserve">Рост объема реализации билетов по программе «Пушкинская карта»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(только МБУК МСКО и МУЗЕЙ)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33983" w:rsidRDefault="00333983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33983" w:rsidRPr="00673781" w:rsidRDefault="00333983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33983" w:rsidRPr="00673781" w:rsidRDefault="00333983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67060" w:rsidRPr="00673781" w:rsidTr="00F32BBA">
        <w:tc>
          <w:tcPr>
            <w:tcW w:w="567" w:type="dxa"/>
          </w:tcPr>
          <w:p w:rsidR="00067060" w:rsidRPr="00673781" w:rsidRDefault="00067060" w:rsidP="0006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529" w:type="dxa"/>
          </w:tcPr>
          <w:p w:rsidR="00067060" w:rsidRPr="00673781" w:rsidRDefault="00067060" w:rsidP="00067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готовность учреждения к новому учебному году </w:t>
            </w: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ДШИ)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67060" w:rsidRPr="00391E7C" w:rsidRDefault="00C8692F" w:rsidP="00C8692F">
            <w:pPr>
              <w:tabs>
                <w:tab w:val="left" w:pos="840"/>
                <w:tab w:val="left" w:pos="1290"/>
                <w:tab w:val="center" w:pos="14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7060" w:rsidRPr="00391E7C" w:rsidRDefault="00C8692F" w:rsidP="00C8692F">
            <w:pPr>
              <w:tabs>
                <w:tab w:val="left" w:pos="840"/>
                <w:tab w:val="left" w:pos="1290"/>
                <w:tab w:val="center" w:pos="14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67060" w:rsidRPr="00391E7C" w:rsidRDefault="00C8692F" w:rsidP="00C8692F">
            <w:pPr>
              <w:tabs>
                <w:tab w:val="left" w:pos="840"/>
                <w:tab w:val="left" w:pos="1290"/>
                <w:tab w:val="center" w:pos="14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67060" w:rsidRPr="00673781" w:rsidTr="00F32BBA">
        <w:tc>
          <w:tcPr>
            <w:tcW w:w="567" w:type="dxa"/>
          </w:tcPr>
          <w:p w:rsidR="00067060" w:rsidRPr="00673781" w:rsidRDefault="00067060" w:rsidP="0006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9" w:type="dxa"/>
          </w:tcPr>
          <w:p w:rsidR="00067060" w:rsidRPr="00673781" w:rsidRDefault="00067060" w:rsidP="00067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специалистами педагогического коллектива </w:t>
            </w:r>
          </w:p>
          <w:p w:rsidR="00067060" w:rsidRPr="00673781" w:rsidRDefault="00067060" w:rsidP="00067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ДШИ)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67060" w:rsidRPr="00673781" w:rsidRDefault="00067060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7060" w:rsidRPr="00673781" w:rsidRDefault="00C8692F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67060" w:rsidRDefault="00067060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67060" w:rsidRDefault="00067060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060" w:rsidRPr="00673781" w:rsidRDefault="00067060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60" w:rsidRPr="00673781" w:rsidTr="00F32BBA">
        <w:tc>
          <w:tcPr>
            <w:tcW w:w="567" w:type="dxa"/>
          </w:tcPr>
          <w:p w:rsidR="00067060" w:rsidRPr="00673781" w:rsidRDefault="00067060" w:rsidP="00067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529" w:type="dxa"/>
          </w:tcPr>
          <w:p w:rsidR="00067060" w:rsidRPr="00673781" w:rsidRDefault="00067060" w:rsidP="000670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Иная деятельность, не предусмотренная перечнем показателей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67060" w:rsidRPr="00C8692F" w:rsidRDefault="004A727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7060" w:rsidRPr="00C8692F" w:rsidRDefault="004A727A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692F" w:rsidRPr="00C86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67060" w:rsidRPr="00673781" w:rsidRDefault="00067060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67060" w:rsidRPr="00673781" w:rsidTr="00F32BBA">
        <w:tc>
          <w:tcPr>
            <w:tcW w:w="567" w:type="dxa"/>
          </w:tcPr>
          <w:p w:rsidR="00067060" w:rsidRPr="00673781" w:rsidRDefault="00067060" w:rsidP="00067060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67060" w:rsidRPr="00673781" w:rsidRDefault="00067060" w:rsidP="00067060">
            <w:pPr>
              <w:tabs>
                <w:tab w:val="left" w:pos="8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67060" w:rsidRPr="00673781" w:rsidRDefault="0048077C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67060" w:rsidRPr="00673781" w:rsidRDefault="0048077C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67060" w:rsidRPr="00673781" w:rsidRDefault="0048077C" w:rsidP="00C8692F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</w:tbl>
    <w:p w:rsidR="00F32BBA" w:rsidRPr="00673781" w:rsidRDefault="00F32BBA" w:rsidP="00E7578B">
      <w:pPr>
        <w:tabs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2BBA" w:rsidRDefault="00F32BBA" w:rsidP="00F32BBA">
      <w:pPr>
        <w:tabs>
          <w:tab w:val="left" w:pos="84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781">
        <w:rPr>
          <w:rFonts w:ascii="Times New Roman" w:hAnsi="Times New Roman" w:cs="Times New Roman"/>
          <w:b/>
          <w:sz w:val="24"/>
          <w:szCs w:val="24"/>
        </w:rPr>
        <w:t>Общее решение для руководителей ДШИ:</w:t>
      </w:r>
    </w:p>
    <w:p w:rsidR="00F32BBA" w:rsidRPr="0070471D" w:rsidRDefault="00F32BBA" w:rsidP="0070471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9DC" w:rsidRPr="0070471D" w:rsidRDefault="0070471D" w:rsidP="0070471D">
      <w:pPr>
        <w:pStyle w:val="a4"/>
        <w:numPr>
          <w:ilvl w:val="0"/>
          <w:numId w:val="2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</w:t>
      </w:r>
      <w:r w:rsidR="00CD69DC" w:rsidRPr="0070471D">
        <w:rPr>
          <w:rFonts w:ascii="Times New Roman" w:hAnsi="Times New Roman" w:cs="Times New Roman"/>
          <w:sz w:val="24"/>
          <w:szCs w:val="24"/>
        </w:rPr>
        <w:t xml:space="preserve"> работу по программе «Пушкинская карта» (количество детей, вывезенных на концерты, спектакли, выставки с использованием Пушкинской карты).</w:t>
      </w:r>
    </w:p>
    <w:p w:rsidR="002F4CEB" w:rsidRPr="00AB67ED" w:rsidRDefault="002F4CEB" w:rsidP="00AC2204">
      <w:pPr>
        <w:pStyle w:val="a4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5655" w:rsidRPr="00673781" w:rsidRDefault="00B15655" w:rsidP="00B15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F32BBA">
        <w:rPr>
          <w:rFonts w:ascii="Times New Roman" w:hAnsi="Times New Roman" w:cs="Times New Roman"/>
          <w:sz w:val="24"/>
          <w:szCs w:val="24"/>
          <w:u w:val="single"/>
        </w:rPr>
        <w:t>второму</w:t>
      </w:r>
      <w:r w:rsidRPr="00673781">
        <w:rPr>
          <w:rFonts w:ascii="Times New Roman" w:hAnsi="Times New Roman" w:cs="Times New Roman"/>
          <w:sz w:val="24"/>
          <w:szCs w:val="24"/>
          <w:u w:val="single"/>
        </w:rPr>
        <w:t xml:space="preserve"> вопросу</w:t>
      </w:r>
      <w:r w:rsidRPr="00673781">
        <w:rPr>
          <w:rFonts w:ascii="Times New Roman" w:hAnsi="Times New Roman" w:cs="Times New Roman"/>
          <w:sz w:val="24"/>
          <w:szCs w:val="24"/>
        </w:rPr>
        <w:t xml:space="preserve"> слушали Баландину А.Н. </w:t>
      </w:r>
    </w:p>
    <w:p w:rsidR="00B15655" w:rsidRPr="00673781" w:rsidRDefault="00B15655" w:rsidP="00B156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 xml:space="preserve">На основании   отчета руководителя МБУК </w:t>
      </w:r>
      <w:r w:rsidR="009D6DF1">
        <w:rPr>
          <w:rFonts w:ascii="Times New Roman" w:hAnsi="Times New Roman" w:cs="Times New Roman"/>
          <w:sz w:val="24"/>
          <w:szCs w:val="24"/>
        </w:rPr>
        <w:t>«</w:t>
      </w:r>
      <w:r w:rsidRPr="00673781">
        <w:rPr>
          <w:rFonts w:ascii="Times New Roman" w:hAnsi="Times New Roman" w:cs="Times New Roman"/>
          <w:sz w:val="24"/>
          <w:szCs w:val="24"/>
        </w:rPr>
        <w:t>МСКО</w:t>
      </w:r>
      <w:r w:rsidR="009D6DF1">
        <w:rPr>
          <w:rFonts w:ascii="Times New Roman" w:hAnsi="Times New Roman" w:cs="Times New Roman"/>
          <w:sz w:val="24"/>
          <w:szCs w:val="24"/>
        </w:rPr>
        <w:t>»</w:t>
      </w:r>
      <w:r w:rsidRPr="00673781">
        <w:rPr>
          <w:rFonts w:ascii="Times New Roman" w:hAnsi="Times New Roman" w:cs="Times New Roman"/>
          <w:sz w:val="24"/>
          <w:szCs w:val="24"/>
        </w:rPr>
        <w:t xml:space="preserve"> Скокова А.М. была составлена оценочная шкала деятельности руководителя за </w:t>
      </w:r>
      <w:r w:rsidR="001C3F51">
        <w:rPr>
          <w:rFonts w:ascii="Times New Roman" w:hAnsi="Times New Roman" w:cs="Times New Roman"/>
          <w:sz w:val="24"/>
          <w:szCs w:val="24"/>
        </w:rPr>
        <w:t>4</w:t>
      </w:r>
      <w:r w:rsidRPr="00673781"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F32BBA">
        <w:rPr>
          <w:rFonts w:ascii="Times New Roman" w:hAnsi="Times New Roman" w:cs="Times New Roman"/>
          <w:sz w:val="24"/>
          <w:szCs w:val="24"/>
        </w:rPr>
        <w:t>3</w:t>
      </w:r>
      <w:r w:rsidRPr="0067378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C406B" w:rsidRDefault="005C406B" w:rsidP="001C3F5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C406B" w:rsidRDefault="005C406B" w:rsidP="00B156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655" w:rsidRDefault="00B15655" w:rsidP="00B156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781">
        <w:rPr>
          <w:rFonts w:ascii="Times New Roman" w:hAnsi="Times New Roman" w:cs="Times New Roman"/>
          <w:b/>
          <w:sz w:val="24"/>
          <w:szCs w:val="24"/>
        </w:rPr>
        <w:t>Оценочная шкала эффективности деятельности руководителя учреждения</w:t>
      </w:r>
    </w:p>
    <w:p w:rsidR="009C0CB1" w:rsidRDefault="009C0CB1" w:rsidP="00B156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418"/>
      </w:tblGrid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E317EF" w:rsidRPr="00673781" w:rsidRDefault="00E15F37" w:rsidP="000670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сайте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течение 5-ти рабочих дней с момента утверждения: ПФХД бюджетных учреждений и бюджетная смета казенных учреждений.</w:t>
            </w:r>
          </w:p>
        </w:tc>
        <w:tc>
          <w:tcPr>
            <w:tcW w:w="1418" w:type="dxa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размещение измененных ПФХД или бюджетной сметы на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течение 5-ти рабочих дней с момента утверждения.</w:t>
            </w:r>
          </w:p>
        </w:tc>
        <w:tc>
          <w:tcPr>
            <w:tcW w:w="1418" w:type="dxa"/>
          </w:tcPr>
          <w:p w:rsidR="00E15F37" w:rsidRPr="009F5A67" w:rsidRDefault="001C6CC2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Максимальное отклонение фактического значения суммы по разделу расходов плана ФХД от первоначального планового показателя за отчетный период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(только бюджетные учреждения)</w:t>
            </w:r>
          </w:p>
        </w:tc>
        <w:tc>
          <w:tcPr>
            <w:tcW w:w="1418" w:type="dxa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F37" w:rsidRPr="0048077C" w:rsidRDefault="0048077C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Удельный вес фонда оплаты труда основного персонала в общем начисленном фонде оплаты труда за отчетный период </w:t>
            </w:r>
          </w:p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(при соблюдении индикатива – для ДШИ 70% и более, для культуры 60% и более)</w:t>
            </w:r>
          </w:p>
        </w:tc>
        <w:tc>
          <w:tcPr>
            <w:tcW w:w="1418" w:type="dxa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Доля исполнения от запланированной суммы кассового плана по иным целям МП «Сохранение и развитие</w:t>
            </w:r>
            <w:r w:rsidRPr="0067378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 Сосновского района»</w:t>
            </w:r>
          </w:p>
        </w:tc>
        <w:tc>
          <w:tcPr>
            <w:tcW w:w="1418" w:type="dxa"/>
          </w:tcPr>
          <w:p w:rsidR="00E15F37" w:rsidRPr="00673781" w:rsidRDefault="005C406B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обоснованных жалоб, докладных на руководителя учреждения со стороны учредителя (централизованной бухгалтерии), органов местного самоуправления и иных физических и юридических лиц. </w:t>
            </w:r>
          </w:p>
        </w:tc>
        <w:tc>
          <w:tcPr>
            <w:tcW w:w="1418" w:type="dxa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плана-графика в ЕИС в течение 10-ти рабочих дней с момента утверждения ПФХД/бюджетной сметы (ч. 7 ст. 16. ФЗ-44) на новый финансовый год.</w:t>
            </w:r>
          </w:p>
        </w:tc>
        <w:tc>
          <w:tcPr>
            <w:tcW w:w="1418" w:type="dxa"/>
          </w:tcPr>
          <w:p w:rsidR="00E15F37" w:rsidRPr="00673781" w:rsidRDefault="001C6CC2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5F37" w:rsidRPr="00673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размещение изменений в план-график на сайте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контрактов с поставщиками с истекшим сроком исполнения на отчетный период.</w:t>
            </w:r>
          </w:p>
        </w:tc>
        <w:tc>
          <w:tcPr>
            <w:tcW w:w="1418" w:type="dxa"/>
          </w:tcPr>
          <w:p w:rsidR="00E15F37" w:rsidRPr="00673781" w:rsidRDefault="0048077C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5F37" w:rsidRPr="00673781" w:rsidTr="00F5742E">
        <w:trPr>
          <w:trHeight w:val="720"/>
        </w:trPr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плана мероприятий в соответствии с энергетическим паспортом учреждения, с предоставлением плана мероприятий.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(Кроме МКУ «Сосновский музей»)</w:t>
            </w:r>
          </w:p>
        </w:tc>
        <w:tc>
          <w:tcPr>
            <w:tcW w:w="1418" w:type="dxa"/>
          </w:tcPr>
          <w:p w:rsidR="00E15F37" w:rsidRPr="00F5742E" w:rsidRDefault="0048077C" w:rsidP="00E1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1C6CC2" w:rsidRPr="00673781" w:rsidRDefault="00E15F37" w:rsidP="000670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инвентаризации, согласно изданным приказам</w:t>
            </w:r>
          </w:p>
        </w:tc>
        <w:tc>
          <w:tcPr>
            <w:tcW w:w="1418" w:type="dxa"/>
          </w:tcPr>
          <w:p w:rsidR="00E15F37" w:rsidRPr="0048077C" w:rsidRDefault="0048077C" w:rsidP="00E1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Отношение среднемесячной заработной платы основного персонала к среднемесячной заработной плате учителей в районе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(ДШИ)</w:t>
            </w:r>
          </w:p>
        </w:tc>
        <w:tc>
          <w:tcPr>
            <w:tcW w:w="1418" w:type="dxa"/>
          </w:tcPr>
          <w:p w:rsidR="00E15F37" w:rsidRPr="00673781" w:rsidRDefault="0048077C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Отношение среднемесячной заработной платы по учреждению культуры к среднемесячной заработной плате в регионе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(МБУК МСКО, МКУК МЦБС и МКУ «Сосновский музей)</w:t>
            </w:r>
          </w:p>
        </w:tc>
        <w:tc>
          <w:tcPr>
            <w:tcW w:w="1418" w:type="dxa"/>
          </w:tcPr>
          <w:p w:rsidR="00E15F37" w:rsidRPr="00673781" w:rsidRDefault="005C406B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6C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от средств от приносящей доход деятельности в фонде оплаты труда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(только бюджетные учреждения)</w:t>
            </w:r>
          </w:p>
        </w:tc>
        <w:tc>
          <w:tcPr>
            <w:tcW w:w="1418" w:type="dxa"/>
          </w:tcPr>
          <w:p w:rsidR="00E15F37" w:rsidRPr="00673781" w:rsidRDefault="0048077C" w:rsidP="00E15F3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бухгалтерской и иной финансовой отчетности на официальном сайте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(размещение происходит в течение 5 рабочих дней от формирования каждого документа – п. 5.15.2 Приказа Казначейства России от 15.02.2012 N 72</w:t>
            </w:r>
            <w:r w:rsidRPr="0067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E15F37" w:rsidRPr="00673781" w:rsidRDefault="001C6CC2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pStyle w:val="ab"/>
              <w:spacing w:before="0" w:beforeAutospacing="0" w:after="0" w:afterAutospacing="0"/>
              <w:jc w:val="both"/>
              <w:rPr>
                <w:bCs/>
              </w:rPr>
            </w:pPr>
            <w:r w:rsidRPr="00673781">
              <w:rPr>
                <w:bCs/>
              </w:rPr>
              <w:t xml:space="preserve">Функционирование интернет-сайта учреждения согласно ст.36 ФЗ </w:t>
            </w:r>
            <w:hyperlink r:id="rId10" w:history="1">
              <w:r w:rsidRPr="00673781">
                <w:rPr>
                  <w:bCs/>
                </w:rPr>
                <w:t>"Основы законодательства Российской Федерации о культуре" (утв. ВС РФ 09.10.1992 N 3612-1) (ред. от 01.04.2020)</w:t>
              </w:r>
            </w:hyperlink>
            <w:r w:rsidRPr="00673781">
              <w:rPr>
                <w:bCs/>
              </w:rPr>
              <w:t xml:space="preserve"> и «Правилам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(утв. постановлением Правительства РФ от 10.07.2013 г. № 582, изменения от 11.07.2020 г. № 1038), </w:t>
            </w:r>
            <w:hyperlink r:id="rId11" w:anchor="/document/70713570/paragraph/1:3" w:tgtFrame="_blank" w:history="1">
              <w:r w:rsidRPr="00673781">
                <w:rPr>
                  <w:rFonts w:eastAsiaTheme="minorEastAsia"/>
                </w:rPr>
                <w:t>приказа от 29 мая 2014 г. N 785</w:t>
              </w:r>
            </w:hyperlink>
            <w:r w:rsidRPr="00673781">
              <w:rPr>
                <w:rFonts w:eastAsiaTheme="minorEastAsia"/>
              </w:rPr>
              <w:t> 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</w:t>
            </w:r>
          </w:p>
        </w:tc>
        <w:tc>
          <w:tcPr>
            <w:tcW w:w="1418" w:type="dxa"/>
          </w:tcPr>
          <w:p w:rsidR="00E15F37" w:rsidRPr="00673781" w:rsidRDefault="00E15F37" w:rsidP="00F5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7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38" w:type="dxa"/>
          </w:tcPr>
          <w:p w:rsidR="00E317EF" w:rsidRPr="00673781" w:rsidRDefault="00E15F37" w:rsidP="001C6C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денежных средств из внебюджетных источников. Отношение факта к плану.</w:t>
            </w:r>
          </w:p>
        </w:tc>
        <w:tc>
          <w:tcPr>
            <w:tcW w:w="1418" w:type="dxa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5F37" w:rsidRPr="00673781" w:rsidTr="00166D80">
        <w:tc>
          <w:tcPr>
            <w:tcW w:w="9923" w:type="dxa"/>
            <w:gridSpan w:val="3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показатели эффективности руководителей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AE3A3C" w:rsidRPr="00673781" w:rsidRDefault="00E15F37" w:rsidP="001C6CC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Выполнение учреждением муниципального задания на оказание услуг, сметы казенного учреждения.</w:t>
            </w:r>
          </w:p>
        </w:tc>
        <w:tc>
          <w:tcPr>
            <w:tcW w:w="1418" w:type="dxa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учреждения и пребывающих в нем граждан (пожарная безопасность, охрана труда и соблюдение санитарно-эпидемиологических требований и норм, проведение инструктажей и плановых проверок)</w:t>
            </w:r>
          </w:p>
        </w:tc>
        <w:tc>
          <w:tcPr>
            <w:tcW w:w="1418" w:type="dxa"/>
          </w:tcPr>
          <w:p w:rsidR="00E15F37" w:rsidRPr="00673781" w:rsidRDefault="005C406B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учреждения, прошедших повышение квалификации и (или) профессиональную подготовку в отчетном периоде, подтверждаемую документально (имеющие удостоверения, сертификаты)</w:t>
            </w:r>
          </w:p>
        </w:tc>
        <w:tc>
          <w:tcPr>
            <w:tcW w:w="1418" w:type="dxa"/>
          </w:tcPr>
          <w:p w:rsidR="00E15F37" w:rsidRPr="00673781" w:rsidRDefault="00F5742E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на качество предоставления услуг и нарушений по результатам проверки деятельности учреждения </w:t>
            </w:r>
          </w:p>
        </w:tc>
        <w:tc>
          <w:tcPr>
            <w:tcW w:w="1418" w:type="dxa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средств, в т. ч. в рамках муниципального задания.</w:t>
            </w:r>
          </w:p>
        </w:tc>
        <w:tc>
          <w:tcPr>
            <w:tcW w:w="1418" w:type="dxa"/>
          </w:tcPr>
          <w:p w:rsidR="00E15F37" w:rsidRPr="00673781" w:rsidRDefault="00E15F37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показателей эффективности учреждения</w:t>
            </w:r>
          </w:p>
        </w:tc>
        <w:tc>
          <w:tcPr>
            <w:tcW w:w="1418" w:type="dxa"/>
          </w:tcPr>
          <w:p w:rsidR="00E15F37" w:rsidRPr="00673781" w:rsidRDefault="00E15F37" w:rsidP="00067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5F37" w:rsidRPr="00673781" w:rsidTr="00166D80">
        <w:tc>
          <w:tcPr>
            <w:tcW w:w="567" w:type="dxa"/>
          </w:tcPr>
          <w:p w:rsidR="00E15F37" w:rsidRPr="00673781" w:rsidRDefault="00E15F37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E15F37" w:rsidRPr="00673781" w:rsidRDefault="00E15F37" w:rsidP="006856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направленные на обеспечение доступной среды для инвалидов (обучение персонала, разработка программ по работе с инвалидами)</w:t>
            </w:r>
          </w:p>
        </w:tc>
        <w:tc>
          <w:tcPr>
            <w:tcW w:w="1418" w:type="dxa"/>
          </w:tcPr>
          <w:p w:rsidR="00E15F37" w:rsidRPr="00673781" w:rsidRDefault="009F5A67" w:rsidP="00E15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F37" w:rsidRPr="00673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CC2" w:rsidRPr="00673781" w:rsidTr="00166D80">
        <w:tc>
          <w:tcPr>
            <w:tcW w:w="567" w:type="dxa"/>
          </w:tcPr>
          <w:p w:rsidR="001C6CC2" w:rsidRPr="00673781" w:rsidRDefault="001C6CC2" w:rsidP="001C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1C6CC2" w:rsidRPr="00D9455D" w:rsidRDefault="001C6CC2" w:rsidP="001C6CC2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9455D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актуальных рекламных материалов по программе «Пушкинская карта» в афишах, на сайтах, наружной рекламе </w:t>
            </w:r>
            <w:r w:rsidRPr="00D9455D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МБУК МСКО и МУЗЕЙ)</w:t>
            </w:r>
          </w:p>
        </w:tc>
        <w:tc>
          <w:tcPr>
            <w:tcW w:w="1418" w:type="dxa"/>
          </w:tcPr>
          <w:p w:rsidR="001C6CC2" w:rsidRPr="00D9455D" w:rsidRDefault="001C6CC2" w:rsidP="001C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C6CC2" w:rsidRPr="00673781" w:rsidTr="00166D80">
        <w:tc>
          <w:tcPr>
            <w:tcW w:w="567" w:type="dxa"/>
          </w:tcPr>
          <w:p w:rsidR="001C6CC2" w:rsidRPr="00673781" w:rsidRDefault="001C6CC2" w:rsidP="001C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1C6CC2" w:rsidRPr="00D9455D" w:rsidRDefault="001C6CC2" w:rsidP="0006706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9455D">
              <w:rPr>
                <w:rFonts w:ascii="Times New Roman" w:hAnsi="Times New Roman"/>
                <w:bCs/>
                <w:sz w:val="24"/>
                <w:szCs w:val="24"/>
              </w:rPr>
              <w:t xml:space="preserve">Процент событий по программе «Пушкинская карта» от общего количества актуальных платных событий из афиши организации культуры, ориентированных на целевую аудиторию (молодежь от 14 до 22 лет) </w:t>
            </w:r>
            <w:r w:rsidRPr="00D9455D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МБУК МСКО и МУЗЕЙ)</w:t>
            </w:r>
          </w:p>
        </w:tc>
        <w:tc>
          <w:tcPr>
            <w:tcW w:w="1418" w:type="dxa"/>
          </w:tcPr>
          <w:p w:rsidR="001C6CC2" w:rsidRPr="00D9455D" w:rsidRDefault="0048077C" w:rsidP="001C6CC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4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CC2" w:rsidRPr="00673781" w:rsidTr="00166D80">
        <w:tc>
          <w:tcPr>
            <w:tcW w:w="567" w:type="dxa"/>
          </w:tcPr>
          <w:p w:rsidR="001C6CC2" w:rsidRPr="00673781" w:rsidRDefault="001C6CC2" w:rsidP="001C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1C6CC2" w:rsidRPr="00D9455D" w:rsidRDefault="001C6CC2" w:rsidP="0006706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9455D">
              <w:rPr>
                <w:rFonts w:ascii="Times New Roman" w:hAnsi="Times New Roman"/>
                <w:bCs/>
                <w:sz w:val="24"/>
                <w:szCs w:val="24"/>
              </w:rPr>
              <w:t xml:space="preserve">Рост объема продаж по программе «Пушкинская карта» </w:t>
            </w:r>
            <w:r w:rsidRPr="00D9455D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МБУК МСКО и МУЗЕЙ)</w:t>
            </w:r>
          </w:p>
        </w:tc>
        <w:tc>
          <w:tcPr>
            <w:tcW w:w="1418" w:type="dxa"/>
          </w:tcPr>
          <w:p w:rsidR="001C6CC2" w:rsidRPr="00D9455D" w:rsidRDefault="0048077C" w:rsidP="001C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40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6CC2" w:rsidRPr="00673781" w:rsidTr="00166D80">
        <w:tc>
          <w:tcPr>
            <w:tcW w:w="567" w:type="dxa"/>
          </w:tcPr>
          <w:p w:rsidR="001C6CC2" w:rsidRPr="00673781" w:rsidRDefault="001C6CC2" w:rsidP="001C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938" w:type="dxa"/>
          </w:tcPr>
          <w:p w:rsidR="001C6CC2" w:rsidRPr="00D9455D" w:rsidRDefault="001C6CC2" w:rsidP="00067060">
            <w:pPr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D9455D">
              <w:rPr>
                <w:rFonts w:ascii="Times New Roman" w:hAnsi="Times New Roman"/>
                <w:bCs/>
                <w:sz w:val="24"/>
                <w:szCs w:val="24"/>
              </w:rPr>
              <w:t xml:space="preserve">Рост объема реализации билетов по программе «Пушкинская карта» </w:t>
            </w:r>
            <w:r w:rsidRPr="00D9455D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МБУК МСКО и МУЗЕЙ)</w:t>
            </w:r>
          </w:p>
        </w:tc>
        <w:tc>
          <w:tcPr>
            <w:tcW w:w="1418" w:type="dxa"/>
          </w:tcPr>
          <w:p w:rsidR="001C6CC2" w:rsidRPr="00D9455D" w:rsidRDefault="0048077C" w:rsidP="001C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C6CC2" w:rsidRPr="00673781" w:rsidTr="00166D80">
        <w:tc>
          <w:tcPr>
            <w:tcW w:w="567" w:type="dxa"/>
          </w:tcPr>
          <w:p w:rsidR="001C6CC2" w:rsidRPr="00673781" w:rsidRDefault="001C6CC2" w:rsidP="001C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1C6CC2" w:rsidRPr="00673781" w:rsidRDefault="001C6CC2" w:rsidP="001C6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готовность учреждения к новому учебному году </w:t>
            </w: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ДШИ)</w:t>
            </w:r>
          </w:p>
        </w:tc>
        <w:tc>
          <w:tcPr>
            <w:tcW w:w="1418" w:type="dxa"/>
          </w:tcPr>
          <w:p w:rsidR="001C6CC2" w:rsidRPr="00673781" w:rsidRDefault="001C6CC2" w:rsidP="001C6CC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C6CC2" w:rsidRPr="00673781" w:rsidTr="00166D80">
        <w:tc>
          <w:tcPr>
            <w:tcW w:w="567" w:type="dxa"/>
          </w:tcPr>
          <w:p w:rsidR="001C6CC2" w:rsidRPr="00673781" w:rsidRDefault="001C6CC2" w:rsidP="001C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1C6CC2" w:rsidRPr="00673781" w:rsidRDefault="001C6CC2" w:rsidP="001C6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специалистами педагогического коллектива </w:t>
            </w:r>
          </w:p>
          <w:p w:rsidR="001C6CC2" w:rsidRPr="00673781" w:rsidRDefault="001C6CC2" w:rsidP="001C6C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ДШИ)</w:t>
            </w:r>
          </w:p>
        </w:tc>
        <w:tc>
          <w:tcPr>
            <w:tcW w:w="1418" w:type="dxa"/>
          </w:tcPr>
          <w:p w:rsidR="001C6CC2" w:rsidRPr="00673781" w:rsidRDefault="001C6CC2" w:rsidP="001C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CC2" w:rsidRPr="00673781" w:rsidTr="00166D80">
        <w:tc>
          <w:tcPr>
            <w:tcW w:w="567" w:type="dxa"/>
          </w:tcPr>
          <w:p w:rsidR="001C6CC2" w:rsidRPr="00673781" w:rsidRDefault="001C6CC2" w:rsidP="001C6C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938" w:type="dxa"/>
          </w:tcPr>
          <w:p w:rsidR="001C6CC2" w:rsidRPr="00673781" w:rsidRDefault="001C6CC2" w:rsidP="001C6CC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Иная деятельность, не предусмотренная перечнем показателей</w:t>
            </w:r>
          </w:p>
        </w:tc>
        <w:tc>
          <w:tcPr>
            <w:tcW w:w="1418" w:type="dxa"/>
          </w:tcPr>
          <w:p w:rsidR="001C6CC2" w:rsidRPr="00673781" w:rsidRDefault="001C6CC2" w:rsidP="005C4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</w:tbl>
    <w:p w:rsidR="00B15655" w:rsidRPr="00673781" w:rsidRDefault="00B15655" w:rsidP="00B15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48077C">
        <w:rPr>
          <w:rFonts w:ascii="Times New Roman" w:hAnsi="Times New Roman" w:cs="Times New Roman"/>
          <w:sz w:val="24"/>
          <w:szCs w:val="24"/>
        </w:rPr>
        <w:t>340</w:t>
      </w:r>
      <w:r w:rsidRPr="00673781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B15655" w:rsidRPr="00673781" w:rsidRDefault="00B15655" w:rsidP="00B156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060" w:rsidRDefault="00D231A6" w:rsidP="000670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781">
        <w:rPr>
          <w:rFonts w:ascii="Times New Roman" w:hAnsi="Times New Roman" w:cs="Times New Roman"/>
          <w:b/>
          <w:sz w:val="24"/>
          <w:szCs w:val="24"/>
        </w:rPr>
        <w:t>Оценочная шкала эффективности деятельности руководителя учреждения</w:t>
      </w:r>
    </w:p>
    <w:p w:rsidR="009C0CB1" w:rsidRDefault="009C0CB1" w:rsidP="000670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7796"/>
        <w:gridCol w:w="1418"/>
      </w:tblGrid>
      <w:tr w:rsidR="006856AC" w:rsidRPr="00673781" w:rsidTr="009F5A67">
        <w:tc>
          <w:tcPr>
            <w:tcW w:w="709" w:type="dxa"/>
          </w:tcPr>
          <w:p w:rsidR="006856AC" w:rsidRPr="00673781" w:rsidRDefault="006856AC" w:rsidP="0068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6" w:type="dxa"/>
          </w:tcPr>
          <w:p w:rsidR="006856AC" w:rsidRPr="00673781" w:rsidRDefault="006856AC" w:rsidP="0068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6856AC" w:rsidRPr="00673781" w:rsidRDefault="006856AC" w:rsidP="00685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6856AC" w:rsidRPr="00673781" w:rsidTr="009F5A67">
        <w:tc>
          <w:tcPr>
            <w:tcW w:w="709" w:type="dxa"/>
          </w:tcPr>
          <w:p w:rsidR="006856AC" w:rsidRPr="00673781" w:rsidRDefault="006856AC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AE3A3C" w:rsidRPr="00673781" w:rsidRDefault="006856AC" w:rsidP="0006706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сайте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течение 5-ти рабочих дней с момента утверждения: ПФХД бюджетных учреждений и бюдж</w:t>
            </w:r>
            <w:r w:rsidR="00067060">
              <w:rPr>
                <w:rFonts w:ascii="Times New Roman" w:hAnsi="Times New Roman" w:cs="Times New Roman"/>
                <w:bCs/>
                <w:sz w:val="24"/>
                <w:szCs w:val="24"/>
              </w:rPr>
              <w:t>етная смета казенных учреждений.</w:t>
            </w:r>
          </w:p>
        </w:tc>
        <w:tc>
          <w:tcPr>
            <w:tcW w:w="1418" w:type="dxa"/>
          </w:tcPr>
          <w:p w:rsidR="006856AC" w:rsidRPr="00673781" w:rsidRDefault="001A39F6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56AC" w:rsidRPr="00673781" w:rsidRDefault="006856AC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6AC" w:rsidRPr="00673781" w:rsidTr="009F5A67">
        <w:tc>
          <w:tcPr>
            <w:tcW w:w="709" w:type="dxa"/>
          </w:tcPr>
          <w:p w:rsidR="006856AC" w:rsidRPr="00673781" w:rsidRDefault="006856AC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6856AC" w:rsidRPr="00673781" w:rsidRDefault="006856AC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размещение измененных ПФХД или бюджетной сметы на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течение 5-ти рабочих дней с момента утверждения.</w:t>
            </w:r>
          </w:p>
        </w:tc>
        <w:tc>
          <w:tcPr>
            <w:tcW w:w="1418" w:type="dxa"/>
          </w:tcPr>
          <w:p w:rsidR="006856AC" w:rsidRPr="00673781" w:rsidRDefault="0050043D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6856AC" w:rsidRPr="00673781" w:rsidRDefault="006856AC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56AC" w:rsidRPr="00673781" w:rsidTr="009F5A67">
        <w:tc>
          <w:tcPr>
            <w:tcW w:w="709" w:type="dxa"/>
          </w:tcPr>
          <w:p w:rsidR="006856AC" w:rsidRPr="00673781" w:rsidRDefault="006856AC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6856AC" w:rsidRPr="00673781" w:rsidRDefault="006856AC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Максимальное отклонение фактического значения суммы по разделу расходов плана ФХД от первоначального планового показателя за отчетный период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(только бюджетные учреждения)</w:t>
            </w:r>
          </w:p>
        </w:tc>
        <w:tc>
          <w:tcPr>
            <w:tcW w:w="1418" w:type="dxa"/>
          </w:tcPr>
          <w:p w:rsidR="006856AC" w:rsidRPr="00673781" w:rsidRDefault="006856AC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6AC" w:rsidRPr="00673781" w:rsidRDefault="006856AC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6856AC" w:rsidRPr="00673781" w:rsidTr="009F5A67">
        <w:tc>
          <w:tcPr>
            <w:tcW w:w="709" w:type="dxa"/>
          </w:tcPr>
          <w:p w:rsidR="006856AC" w:rsidRPr="00673781" w:rsidRDefault="006856AC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6856AC" w:rsidRPr="00673781" w:rsidRDefault="006856AC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Удельный вес фонда оплаты труда основного персонала в общем начисленном фонде оплаты труда за отчетный период </w:t>
            </w:r>
          </w:p>
          <w:p w:rsidR="006856AC" w:rsidRPr="00673781" w:rsidRDefault="006856AC" w:rsidP="006856AC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(при соблюдении индикатива – для ДШИ 70% и более, для культуры 60% и более)</w:t>
            </w:r>
          </w:p>
        </w:tc>
        <w:tc>
          <w:tcPr>
            <w:tcW w:w="1418" w:type="dxa"/>
          </w:tcPr>
          <w:p w:rsidR="006856AC" w:rsidRPr="00673781" w:rsidRDefault="0050043D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6856AC" w:rsidRPr="00673781" w:rsidRDefault="006856AC" w:rsidP="006856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856AC" w:rsidRPr="00673781" w:rsidTr="009F5A67">
        <w:tc>
          <w:tcPr>
            <w:tcW w:w="709" w:type="dxa"/>
          </w:tcPr>
          <w:p w:rsidR="006856AC" w:rsidRPr="00673781" w:rsidRDefault="006856AC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6856AC" w:rsidRPr="00673781" w:rsidRDefault="006856AC" w:rsidP="006856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Доля исполнения от запланированной суммы кассового плана по иным целям МП «Сохранение и развитие</w:t>
            </w:r>
            <w:r w:rsidRPr="0067378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 Сосновского района»</w:t>
            </w:r>
          </w:p>
        </w:tc>
        <w:tc>
          <w:tcPr>
            <w:tcW w:w="1418" w:type="dxa"/>
          </w:tcPr>
          <w:p w:rsidR="006856AC" w:rsidRPr="00673781" w:rsidRDefault="006856AC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56AC" w:rsidRPr="00673781" w:rsidTr="009F5A67">
        <w:tc>
          <w:tcPr>
            <w:tcW w:w="709" w:type="dxa"/>
          </w:tcPr>
          <w:p w:rsidR="006856AC" w:rsidRPr="00673781" w:rsidRDefault="006856AC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6856AC" w:rsidRPr="00673781" w:rsidRDefault="006856AC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обоснованных жалоб, докладных на руководителя учреждения со стороны учредителя (централизованной бухгалтерии), органов местного самоуправления и иных физических и юридических лиц. </w:t>
            </w:r>
          </w:p>
        </w:tc>
        <w:tc>
          <w:tcPr>
            <w:tcW w:w="1418" w:type="dxa"/>
          </w:tcPr>
          <w:p w:rsidR="006856AC" w:rsidRPr="00673781" w:rsidRDefault="006856AC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56AC" w:rsidRPr="00673781" w:rsidTr="009F5A67">
        <w:tc>
          <w:tcPr>
            <w:tcW w:w="709" w:type="dxa"/>
          </w:tcPr>
          <w:p w:rsidR="006856AC" w:rsidRPr="00673781" w:rsidRDefault="006856AC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6856AC" w:rsidRPr="00673781" w:rsidRDefault="006856AC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плана-графика в ЕИС в течение 10-ти рабочих дней с момента утверждения ПФХД/бюджетной сметы (ч. 7 ст. 16. ФЗ-44) на новый финансовый год.</w:t>
            </w:r>
          </w:p>
        </w:tc>
        <w:tc>
          <w:tcPr>
            <w:tcW w:w="1418" w:type="dxa"/>
          </w:tcPr>
          <w:p w:rsidR="006856AC" w:rsidRPr="00673781" w:rsidRDefault="001A39F6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56AC" w:rsidRPr="00673781" w:rsidRDefault="006856AC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6AC" w:rsidRPr="00673781" w:rsidTr="009F5A67">
        <w:tc>
          <w:tcPr>
            <w:tcW w:w="709" w:type="dxa"/>
          </w:tcPr>
          <w:p w:rsidR="006856AC" w:rsidRPr="00673781" w:rsidRDefault="006856AC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6856AC" w:rsidRPr="00673781" w:rsidRDefault="006856AC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размещение изменений в план-график на сайте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856AC" w:rsidRPr="00673781" w:rsidRDefault="00391E7C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56AC" w:rsidRPr="00673781" w:rsidTr="009F5A67">
        <w:tc>
          <w:tcPr>
            <w:tcW w:w="709" w:type="dxa"/>
          </w:tcPr>
          <w:p w:rsidR="006856AC" w:rsidRPr="00673781" w:rsidRDefault="006856AC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6856AC" w:rsidRPr="00673781" w:rsidRDefault="006856AC" w:rsidP="006856A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контрактов с поставщиками с истекшим сроком исполнения на отчетный период.</w:t>
            </w:r>
          </w:p>
        </w:tc>
        <w:tc>
          <w:tcPr>
            <w:tcW w:w="1418" w:type="dxa"/>
          </w:tcPr>
          <w:p w:rsidR="006856AC" w:rsidRPr="00673781" w:rsidRDefault="00391E7C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56AC" w:rsidRPr="00673781" w:rsidTr="009F5A67">
        <w:tc>
          <w:tcPr>
            <w:tcW w:w="709" w:type="dxa"/>
          </w:tcPr>
          <w:p w:rsidR="006856AC" w:rsidRPr="00673781" w:rsidRDefault="006856AC" w:rsidP="00685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6856AC" w:rsidRPr="00673781" w:rsidRDefault="006856AC" w:rsidP="006856A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плана мероприятий в соответствии с энергетическим паспортом учреждения, с предоставлением плана мероприятий.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(Кроме МКУ «Сосновский музей»)</w:t>
            </w:r>
          </w:p>
        </w:tc>
        <w:tc>
          <w:tcPr>
            <w:tcW w:w="1418" w:type="dxa"/>
          </w:tcPr>
          <w:p w:rsidR="006856AC" w:rsidRPr="00673781" w:rsidRDefault="006856AC" w:rsidP="00685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E7C" w:rsidRPr="00673781" w:rsidTr="009F5A67">
        <w:tc>
          <w:tcPr>
            <w:tcW w:w="709" w:type="dxa"/>
          </w:tcPr>
          <w:p w:rsidR="00391E7C" w:rsidRPr="00673781" w:rsidRDefault="00391E7C" w:rsidP="0039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6" w:type="dxa"/>
          </w:tcPr>
          <w:p w:rsidR="00391E7C" w:rsidRPr="00673781" w:rsidRDefault="00391E7C" w:rsidP="00391E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инвентаризации, согласно изданным приказам</w:t>
            </w:r>
          </w:p>
        </w:tc>
        <w:tc>
          <w:tcPr>
            <w:tcW w:w="1418" w:type="dxa"/>
          </w:tcPr>
          <w:p w:rsidR="00391E7C" w:rsidRPr="00ED4588" w:rsidRDefault="0048077C" w:rsidP="0050043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1E7C" w:rsidRPr="00673781" w:rsidTr="009F5A67">
        <w:tc>
          <w:tcPr>
            <w:tcW w:w="709" w:type="dxa"/>
          </w:tcPr>
          <w:p w:rsidR="00391E7C" w:rsidRPr="00673781" w:rsidRDefault="00391E7C" w:rsidP="0039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6" w:type="dxa"/>
          </w:tcPr>
          <w:p w:rsidR="00391E7C" w:rsidRPr="00673781" w:rsidRDefault="00391E7C" w:rsidP="00391E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Отношение среднемесячной заработной платы основного персонала к среднемесячной заработной плате учителей в районе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(ДШИ)</w:t>
            </w:r>
          </w:p>
        </w:tc>
        <w:tc>
          <w:tcPr>
            <w:tcW w:w="1418" w:type="dxa"/>
          </w:tcPr>
          <w:p w:rsidR="00391E7C" w:rsidRPr="00673781" w:rsidRDefault="00391E7C" w:rsidP="0039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E7C" w:rsidRPr="00673781" w:rsidTr="009F5A67">
        <w:tc>
          <w:tcPr>
            <w:tcW w:w="709" w:type="dxa"/>
          </w:tcPr>
          <w:p w:rsidR="00391E7C" w:rsidRPr="00673781" w:rsidRDefault="00391E7C" w:rsidP="0039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96" w:type="dxa"/>
          </w:tcPr>
          <w:p w:rsidR="00391E7C" w:rsidRPr="00673781" w:rsidRDefault="00391E7C" w:rsidP="00391E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Отношение среднемесячной заработной платы по учреждению культуры к среднемесячной заработной плате в регионе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(МБУК МСКО, МКУК МЦБС и МКУ «Сосновский музей)</w:t>
            </w:r>
          </w:p>
        </w:tc>
        <w:tc>
          <w:tcPr>
            <w:tcW w:w="1418" w:type="dxa"/>
          </w:tcPr>
          <w:p w:rsidR="00391E7C" w:rsidRPr="00673781" w:rsidRDefault="00391E7C" w:rsidP="0039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1E7C" w:rsidRPr="00673781" w:rsidTr="009F5A67">
        <w:tc>
          <w:tcPr>
            <w:tcW w:w="709" w:type="dxa"/>
          </w:tcPr>
          <w:p w:rsidR="00391E7C" w:rsidRPr="00673781" w:rsidRDefault="00391E7C" w:rsidP="0039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96" w:type="dxa"/>
          </w:tcPr>
          <w:p w:rsidR="00391E7C" w:rsidRPr="00673781" w:rsidRDefault="00391E7C" w:rsidP="00391E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от средств от приносящей доход деятельности в фонде оплаты труда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(только бюджетные учреждения)</w:t>
            </w:r>
          </w:p>
        </w:tc>
        <w:tc>
          <w:tcPr>
            <w:tcW w:w="1418" w:type="dxa"/>
          </w:tcPr>
          <w:p w:rsidR="00391E7C" w:rsidRPr="00673781" w:rsidRDefault="00391E7C" w:rsidP="00391E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91E7C" w:rsidRPr="00673781" w:rsidTr="009F5A67">
        <w:tc>
          <w:tcPr>
            <w:tcW w:w="709" w:type="dxa"/>
          </w:tcPr>
          <w:p w:rsidR="00391E7C" w:rsidRPr="00673781" w:rsidRDefault="00391E7C" w:rsidP="0039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:rsidR="00391E7C" w:rsidRPr="00673781" w:rsidRDefault="00391E7C" w:rsidP="00391E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бухгалтерской и иной финансовой отчетности на официальном сайте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(размещение происходит в течение 5 рабочих дней от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формирования каждого документа – п. 5.15.2 Приказа Казначейства России от 15.02.2012 N 72</w:t>
            </w:r>
            <w:r w:rsidRPr="0067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391E7C" w:rsidRPr="00673781" w:rsidRDefault="001A39F6" w:rsidP="0039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391E7C" w:rsidRPr="00673781" w:rsidRDefault="00391E7C" w:rsidP="00391E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1E7C" w:rsidRPr="00673781" w:rsidTr="009F5A67">
        <w:tc>
          <w:tcPr>
            <w:tcW w:w="709" w:type="dxa"/>
          </w:tcPr>
          <w:p w:rsidR="00391E7C" w:rsidRPr="00673781" w:rsidRDefault="00391E7C" w:rsidP="0039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796" w:type="dxa"/>
          </w:tcPr>
          <w:p w:rsidR="00391E7C" w:rsidRPr="00673781" w:rsidRDefault="00391E7C" w:rsidP="00391E7C">
            <w:pPr>
              <w:pStyle w:val="ab"/>
              <w:spacing w:before="0" w:beforeAutospacing="0" w:after="0" w:afterAutospacing="0"/>
              <w:jc w:val="both"/>
              <w:rPr>
                <w:bCs/>
              </w:rPr>
            </w:pPr>
            <w:r w:rsidRPr="00673781">
              <w:rPr>
                <w:bCs/>
              </w:rPr>
              <w:t xml:space="preserve">Функционирование интернет-сайта учреждения согласно ст.36 ФЗ </w:t>
            </w:r>
            <w:hyperlink r:id="rId12" w:history="1">
              <w:r w:rsidRPr="00673781">
                <w:rPr>
                  <w:bCs/>
                </w:rPr>
                <w:t>"Основы законодательства Российской Федерации о культуре" (утв. ВС РФ 09.10.1992 N 3612-1) (ред. от 01.04.2020)</w:t>
              </w:r>
            </w:hyperlink>
            <w:r w:rsidRPr="00673781">
              <w:rPr>
                <w:bCs/>
              </w:rPr>
              <w:t xml:space="preserve"> и «Правилам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(утв. постановлением Правительства РФ от 10.07.2013 г. № 582, изменения от 11.07.2020 г. № 1038), </w:t>
            </w:r>
            <w:hyperlink r:id="rId13" w:anchor="/document/70713570/paragraph/1:3" w:tgtFrame="_blank" w:history="1">
              <w:r w:rsidRPr="00673781">
                <w:rPr>
                  <w:rFonts w:eastAsiaTheme="minorEastAsia"/>
                </w:rPr>
                <w:t>приказа от 29 мая 2014 г. N 785</w:t>
              </w:r>
            </w:hyperlink>
            <w:r w:rsidRPr="00673781">
              <w:rPr>
                <w:rFonts w:eastAsiaTheme="minorEastAsia"/>
              </w:rPr>
              <w:t> 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</w:t>
            </w:r>
          </w:p>
        </w:tc>
        <w:tc>
          <w:tcPr>
            <w:tcW w:w="1418" w:type="dxa"/>
          </w:tcPr>
          <w:p w:rsidR="00391E7C" w:rsidRPr="00673781" w:rsidRDefault="00391E7C" w:rsidP="0039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91E7C" w:rsidRPr="00673781" w:rsidTr="009F5A67">
        <w:tc>
          <w:tcPr>
            <w:tcW w:w="709" w:type="dxa"/>
          </w:tcPr>
          <w:p w:rsidR="00391E7C" w:rsidRPr="00673781" w:rsidRDefault="00391E7C" w:rsidP="0039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96" w:type="dxa"/>
          </w:tcPr>
          <w:p w:rsidR="00391E7C" w:rsidRPr="00673781" w:rsidRDefault="00391E7C" w:rsidP="00391E7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денежных средств из внебюджетных источников. Отношение факта к плану.</w:t>
            </w:r>
          </w:p>
        </w:tc>
        <w:tc>
          <w:tcPr>
            <w:tcW w:w="1418" w:type="dxa"/>
          </w:tcPr>
          <w:p w:rsidR="00391E7C" w:rsidRPr="00673781" w:rsidRDefault="00391E7C" w:rsidP="00050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06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1E7C" w:rsidRPr="00673781" w:rsidTr="00166D80">
        <w:tc>
          <w:tcPr>
            <w:tcW w:w="9923" w:type="dxa"/>
            <w:gridSpan w:val="3"/>
          </w:tcPr>
          <w:p w:rsidR="00391E7C" w:rsidRPr="00673781" w:rsidRDefault="00391E7C" w:rsidP="0039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показатели эффективности руководителей</w:t>
            </w:r>
          </w:p>
        </w:tc>
      </w:tr>
      <w:tr w:rsidR="00391E7C" w:rsidRPr="00673781" w:rsidTr="009F5A67">
        <w:tc>
          <w:tcPr>
            <w:tcW w:w="709" w:type="dxa"/>
          </w:tcPr>
          <w:p w:rsidR="00391E7C" w:rsidRPr="00673781" w:rsidRDefault="00391E7C" w:rsidP="0039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391E7C" w:rsidRPr="00673781" w:rsidRDefault="00391E7C" w:rsidP="00391E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Выполнение учреждением муниципального задания на оказание услуг, сметы казенного учреждения.</w:t>
            </w:r>
          </w:p>
        </w:tc>
        <w:tc>
          <w:tcPr>
            <w:tcW w:w="1418" w:type="dxa"/>
          </w:tcPr>
          <w:p w:rsidR="00391E7C" w:rsidRPr="00673781" w:rsidRDefault="00050662" w:rsidP="0039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1E7C" w:rsidRPr="00673781" w:rsidTr="009F5A67">
        <w:tc>
          <w:tcPr>
            <w:tcW w:w="709" w:type="dxa"/>
          </w:tcPr>
          <w:p w:rsidR="00391E7C" w:rsidRPr="00673781" w:rsidRDefault="00391E7C" w:rsidP="0039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391E7C" w:rsidRPr="00673781" w:rsidRDefault="00391E7C" w:rsidP="00391E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учреждения и пребывающих в нем граждан (пожарная безопасность, охрана труда и соблюдение санитарно-эпидемиологических требований и норм, проведение инструктажей и плановых проверок)</w:t>
            </w:r>
          </w:p>
        </w:tc>
        <w:tc>
          <w:tcPr>
            <w:tcW w:w="1418" w:type="dxa"/>
          </w:tcPr>
          <w:p w:rsidR="00391E7C" w:rsidRPr="00673781" w:rsidRDefault="00050662" w:rsidP="0039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1E7C" w:rsidRPr="00673781" w:rsidTr="009F5A67">
        <w:tc>
          <w:tcPr>
            <w:tcW w:w="709" w:type="dxa"/>
          </w:tcPr>
          <w:p w:rsidR="00391E7C" w:rsidRPr="00673781" w:rsidRDefault="00391E7C" w:rsidP="0039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391E7C" w:rsidRPr="00673781" w:rsidRDefault="00391E7C" w:rsidP="00391E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учреждения, прошедших повышение квалификации и (или) профессиональную подготовку в отчетном периоде, подтверждаемую документально (имеющие удостоверения, сертификаты)</w:t>
            </w:r>
          </w:p>
        </w:tc>
        <w:tc>
          <w:tcPr>
            <w:tcW w:w="1418" w:type="dxa"/>
          </w:tcPr>
          <w:p w:rsidR="00391E7C" w:rsidRPr="00673781" w:rsidRDefault="0050043D" w:rsidP="0039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1E7C" w:rsidRPr="00673781" w:rsidTr="009F5A67">
        <w:tc>
          <w:tcPr>
            <w:tcW w:w="709" w:type="dxa"/>
          </w:tcPr>
          <w:p w:rsidR="00391E7C" w:rsidRPr="00673781" w:rsidRDefault="00391E7C" w:rsidP="0039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391E7C" w:rsidRPr="00673781" w:rsidRDefault="00391E7C" w:rsidP="00391E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на качество предоставления услуг и нарушений по результатам проверки деятельности учреждения </w:t>
            </w:r>
          </w:p>
        </w:tc>
        <w:tc>
          <w:tcPr>
            <w:tcW w:w="1418" w:type="dxa"/>
          </w:tcPr>
          <w:p w:rsidR="00391E7C" w:rsidRPr="00673781" w:rsidRDefault="00391E7C" w:rsidP="0039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1E7C" w:rsidRPr="00673781" w:rsidTr="009F5A67">
        <w:tc>
          <w:tcPr>
            <w:tcW w:w="709" w:type="dxa"/>
          </w:tcPr>
          <w:p w:rsidR="00391E7C" w:rsidRPr="00673781" w:rsidRDefault="00391E7C" w:rsidP="0039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391E7C" w:rsidRPr="00673781" w:rsidRDefault="00391E7C" w:rsidP="00391E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средств, в т. ч. в рамках муниципального задания.</w:t>
            </w:r>
          </w:p>
        </w:tc>
        <w:tc>
          <w:tcPr>
            <w:tcW w:w="1418" w:type="dxa"/>
          </w:tcPr>
          <w:p w:rsidR="00391E7C" w:rsidRPr="00673781" w:rsidRDefault="00391E7C" w:rsidP="0039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1E7C" w:rsidRPr="00673781" w:rsidTr="009F5A67">
        <w:tc>
          <w:tcPr>
            <w:tcW w:w="709" w:type="dxa"/>
          </w:tcPr>
          <w:p w:rsidR="00391E7C" w:rsidRPr="00673781" w:rsidRDefault="00391E7C" w:rsidP="0039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391E7C" w:rsidRPr="00673781" w:rsidRDefault="00391E7C" w:rsidP="0039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показателей эффективности учреждения</w:t>
            </w:r>
          </w:p>
        </w:tc>
        <w:tc>
          <w:tcPr>
            <w:tcW w:w="1418" w:type="dxa"/>
          </w:tcPr>
          <w:p w:rsidR="00391E7C" w:rsidRPr="00673781" w:rsidRDefault="00391E7C" w:rsidP="0039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91E7C" w:rsidRPr="00673781" w:rsidTr="009F5A67">
        <w:tc>
          <w:tcPr>
            <w:tcW w:w="709" w:type="dxa"/>
          </w:tcPr>
          <w:p w:rsidR="00391E7C" w:rsidRPr="00673781" w:rsidRDefault="00391E7C" w:rsidP="00391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391E7C" w:rsidRPr="00673781" w:rsidRDefault="00391E7C" w:rsidP="0039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направленные на обеспечение доступной среды для инвалидов (обучение персонала, разработка программ по работе с инвалидами)</w:t>
            </w:r>
          </w:p>
        </w:tc>
        <w:tc>
          <w:tcPr>
            <w:tcW w:w="1418" w:type="dxa"/>
          </w:tcPr>
          <w:p w:rsidR="00391E7C" w:rsidRPr="00673781" w:rsidRDefault="001A39F6" w:rsidP="00391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5A67" w:rsidRPr="00673781" w:rsidTr="009F5A67">
        <w:tc>
          <w:tcPr>
            <w:tcW w:w="709" w:type="dxa"/>
          </w:tcPr>
          <w:p w:rsidR="009F5A67" w:rsidRPr="00D9455D" w:rsidRDefault="009F5A67" w:rsidP="009F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9F5A67" w:rsidRPr="001E186F" w:rsidRDefault="009F5A67" w:rsidP="009F5A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5D">
              <w:rPr>
                <w:rFonts w:ascii="Times New Roman" w:hAnsi="Times New Roman"/>
                <w:bCs/>
                <w:sz w:val="24"/>
                <w:szCs w:val="24"/>
              </w:rPr>
              <w:t xml:space="preserve">Наличие актуальных рекламных материалов по программе «Пушкинская карта» в афишах, на сайтах, наружной рекламе </w:t>
            </w:r>
            <w:r w:rsidR="001E186F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МБУК МСКО и МУЗЕЙ)</w:t>
            </w:r>
          </w:p>
        </w:tc>
        <w:tc>
          <w:tcPr>
            <w:tcW w:w="1418" w:type="dxa"/>
          </w:tcPr>
          <w:p w:rsidR="009F5A67" w:rsidRPr="00D9455D" w:rsidRDefault="009F5A67" w:rsidP="009F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55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F5A67" w:rsidRPr="00673781" w:rsidTr="009F5A67">
        <w:tc>
          <w:tcPr>
            <w:tcW w:w="709" w:type="dxa"/>
          </w:tcPr>
          <w:p w:rsidR="009F5A67" w:rsidRPr="00D9455D" w:rsidRDefault="009F5A67" w:rsidP="009F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9F5A67" w:rsidRPr="001E186F" w:rsidRDefault="009F5A67" w:rsidP="009F5A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5D">
              <w:rPr>
                <w:rFonts w:ascii="Times New Roman" w:hAnsi="Times New Roman"/>
                <w:bCs/>
                <w:sz w:val="24"/>
                <w:szCs w:val="24"/>
              </w:rPr>
              <w:t xml:space="preserve">Процент событий по программе «Пушкинская карта» от общего количества актуальных платных событий из афиши организации культуры, ориентированных на целевую аудиторию (молодежь от 14 до 22 лет) </w:t>
            </w:r>
            <w:r w:rsidR="001E186F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МБУК МСКО и МУЗЕЙ)</w:t>
            </w:r>
          </w:p>
        </w:tc>
        <w:tc>
          <w:tcPr>
            <w:tcW w:w="1418" w:type="dxa"/>
          </w:tcPr>
          <w:p w:rsidR="009F5A67" w:rsidRPr="001A39F6" w:rsidRDefault="0048077C" w:rsidP="009F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F5A67" w:rsidRPr="00673781" w:rsidTr="001E186F">
        <w:trPr>
          <w:trHeight w:val="399"/>
        </w:trPr>
        <w:tc>
          <w:tcPr>
            <w:tcW w:w="709" w:type="dxa"/>
          </w:tcPr>
          <w:p w:rsidR="009F5A67" w:rsidRPr="00D9455D" w:rsidRDefault="009F5A67" w:rsidP="009F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796" w:type="dxa"/>
          </w:tcPr>
          <w:p w:rsidR="009F5A67" w:rsidRPr="001E186F" w:rsidRDefault="009F5A67" w:rsidP="009F5A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5D">
              <w:rPr>
                <w:rFonts w:ascii="Times New Roman" w:hAnsi="Times New Roman"/>
                <w:bCs/>
                <w:sz w:val="24"/>
                <w:szCs w:val="24"/>
              </w:rPr>
              <w:t xml:space="preserve">Рост объема продаж по программе «Пушкинская карта» </w:t>
            </w:r>
            <w:r w:rsidRPr="00D9455D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МБУК МСКО и МУЗЕЙ)</w:t>
            </w:r>
          </w:p>
        </w:tc>
        <w:tc>
          <w:tcPr>
            <w:tcW w:w="1418" w:type="dxa"/>
          </w:tcPr>
          <w:p w:rsidR="009F5A67" w:rsidRPr="00D9455D" w:rsidRDefault="0050043D" w:rsidP="009F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A67" w:rsidRPr="00673781" w:rsidTr="009F5A67">
        <w:tc>
          <w:tcPr>
            <w:tcW w:w="709" w:type="dxa"/>
          </w:tcPr>
          <w:p w:rsidR="009F5A67" w:rsidRPr="00D9455D" w:rsidRDefault="009F5A67" w:rsidP="009F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7796" w:type="dxa"/>
          </w:tcPr>
          <w:p w:rsidR="009F5A67" w:rsidRPr="001E186F" w:rsidRDefault="009F5A67" w:rsidP="009F5A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5D">
              <w:rPr>
                <w:rFonts w:ascii="Times New Roman" w:hAnsi="Times New Roman"/>
                <w:bCs/>
                <w:sz w:val="24"/>
                <w:szCs w:val="24"/>
              </w:rPr>
              <w:t xml:space="preserve">Рост объема реализации билетов по программе «Пушкинская карта» </w:t>
            </w:r>
            <w:r w:rsidR="001E186F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МБУК МСКО и МУЗЕЙ)</w:t>
            </w:r>
          </w:p>
        </w:tc>
        <w:tc>
          <w:tcPr>
            <w:tcW w:w="1418" w:type="dxa"/>
          </w:tcPr>
          <w:p w:rsidR="009F5A67" w:rsidRPr="00D9455D" w:rsidRDefault="0050043D" w:rsidP="009F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F5A67" w:rsidRPr="00673781" w:rsidTr="009F5A67">
        <w:tc>
          <w:tcPr>
            <w:tcW w:w="709" w:type="dxa"/>
          </w:tcPr>
          <w:p w:rsidR="009F5A67" w:rsidRPr="00673781" w:rsidRDefault="009F5A67" w:rsidP="009F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9F5A67" w:rsidRPr="00673781" w:rsidRDefault="009F5A67" w:rsidP="009F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готовность учреждения к новому учебному году </w:t>
            </w: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ДШИ)</w:t>
            </w:r>
          </w:p>
        </w:tc>
        <w:tc>
          <w:tcPr>
            <w:tcW w:w="1418" w:type="dxa"/>
          </w:tcPr>
          <w:p w:rsidR="009F5A67" w:rsidRPr="00673781" w:rsidRDefault="009F5A67" w:rsidP="009F5A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F5A67" w:rsidRPr="00673781" w:rsidTr="009F5A67">
        <w:tc>
          <w:tcPr>
            <w:tcW w:w="709" w:type="dxa"/>
          </w:tcPr>
          <w:p w:rsidR="009F5A67" w:rsidRPr="00673781" w:rsidRDefault="009F5A67" w:rsidP="009F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9F5A67" w:rsidRPr="00673781" w:rsidRDefault="009F5A67" w:rsidP="009F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специалистами педагогического коллектива </w:t>
            </w:r>
          </w:p>
          <w:p w:rsidR="009F5A67" w:rsidRPr="00673781" w:rsidRDefault="009F5A67" w:rsidP="009F5A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ДШИ)</w:t>
            </w:r>
          </w:p>
        </w:tc>
        <w:tc>
          <w:tcPr>
            <w:tcW w:w="1418" w:type="dxa"/>
          </w:tcPr>
          <w:p w:rsidR="009F5A67" w:rsidRPr="00673781" w:rsidRDefault="009F5A67" w:rsidP="009F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5A67" w:rsidRPr="00673781" w:rsidTr="009F5A67">
        <w:tc>
          <w:tcPr>
            <w:tcW w:w="709" w:type="dxa"/>
          </w:tcPr>
          <w:p w:rsidR="009F5A67" w:rsidRPr="00673781" w:rsidRDefault="009F5A67" w:rsidP="009F5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796" w:type="dxa"/>
          </w:tcPr>
          <w:p w:rsidR="009F5A67" w:rsidRPr="00673781" w:rsidRDefault="009F5A67" w:rsidP="009F5A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Иная деятельность, не предусмотренная перечнем показателей</w:t>
            </w:r>
          </w:p>
        </w:tc>
        <w:tc>
          <w:tcPr>
            <w:tcW w:w="1418" w:type="dxa"/>
          </w:tcPr>
          <w:p w:rsidR="009F5A67" w:rsidRPr="00673781" w:rsidRDefault="0050043D" w:rsidP="009F5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5A67" w:rsidRPr="006737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856AC" w:rsidRDefault="006856AC" w:rsidP="006856AC">
      <w:pPr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48077C">
        <w:rPr>
          <w:rFonts w:ascii="Times New Roman" w:hAnsi="Times New Roman" w:cs="Times New Roman"/>
          <w:sz w:val="24"/>
          <w:szCs w:val="24"/>
        </w:rPr>
        <w:t>20</w:t>
      </w:r>
      <w:r w:rsidR="0050043D">
        <w:rPr>
          <w:rFonts w:ascii="Times New Roman" w:hAnsi="Times New Roman" w:cs="Times New Roman"/>
          <w:sz w:val="24"/>
          <w:szCs w:val="24"/>
        </w:rPr>
        <w:t xml:space="preserve">0 </w:t>
      </w:r>
      <w:r w:rsidRPr="00673781">
        <w:rPr>
          <w:rFonts w:ascii="Times New Roman" w:hAnsi="Times New Roman" w:cs="Times New Roman"/>
          <w:sz w:val="24"/>
          <w:szCs w:val="24"/>
        </w:rPr>
        <w:t>баллов</w:t>
      </w:r>
    </w:p>
    <w:p w:rsidR="00F32BBA" w:rsidRPr="00673781" w:rsidRDefault="00F32BBA" w:rsidP="00F32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По </w:t>
      </w:r>
      <w:r>
        <w:rPr>
          <w:rFonts w:ascii="Times New Roman" w:hAnsi="Times New Roman" w:cs="Times New Roman"/>
          <w:sz w:val="24"/>
          <w:szCs w:val="24"/>
          <w:u w:val="single"/>
        </w:rPr>
        <w:t>четвертому</w:t>
      </w:r>
      <w:r w:rsidRPr="00673781">
        <w:rPr>
          <w:rFonts w:ascii="Times New Roman" w:hAnsi="Times New Roman" w:cs="Times New Roman"/>
          <w:sz w:val="24"/>
          <w:szCs w:val="24"/>
          <w:u w:val="single"/>
        </w:rPr>
        <w:t xml:space="preserve"> вопросу</w:t>
      </w:r>
      <w:r w:rsidRPr="00673781">
        <w:rPr>
          <w:rFonts w:ascii="Times New Roman" w:hAnsi="Times New Roman" w:cs="Times New Roman"/>
          <w:sz w:val="24"/>
          <w:szCs w:val="24"/>
        </w:rPr>
        <w:t xml:space="preserve"> слушали Медведеву А.А. </w:t>
      </w:r>
    </w:p>
    <w:p w:rsidR="00F32BBA" w:rsidRPr="00673781" w:rsidRDefault="00F32BBA" w:rsidP="00F32B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 xml:space="preserve">На основании   отчета руководителя МКУК МЦБС Сойновой Е.В. была составлена оценочная шкала деятельности руководителя за </w:t>
      </w:r>
      <w:r w:rsidR="001C3F51">
        <w:rPr>
          <w:rFonts w:ascii="Times New Roman" w:hAnsi="Times New Roman" w:cs="Times New Roman"/>
          <w:sz w:val="24"/>
          <w:szCs w:val="24"/>
        </w:rPr>
        <w:t>4</w:t>
      </w:r>
      <w:r w:rsidRPr="00673781">
        <w:rPr>
          <w:rFonts w:ascii="Times New Roman" w:hAnsi="Times New Roman" w:cs="Times New Roman"/>
          <w:sz w:val="24"/>
          <w:szCs w:val="24"/>
        </w:rPr>
        <w:t xml:space="preserve"> квартал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7378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F32BBA" w:rsidRPr="001E186F" w:rsidRDefault="00F32BBA" w:rsidP="00F32BB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32BBA" w:rsidRDefault="00F32BBA" w:rsidP="00F32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781">
        <w:rPr>
          <w:rFonts w:ascii="Times New Roman" w:hAnsi="Times New Roman" w:cs="Times New Roman"/>
          <w:b/>
          <w:sz w:val="24"/>
          <w:szCs w:val="24"/>
        </w:rPr>
        <w:t>Оценочная шкала эффективности деятельности руководителя учреждения</w:t>
      </w:r>
    </w:p>
    <w:p w:rsidR="009C0CB1" w:rsidRDefault="009C0CB1" w:rsidP="00F32B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938"/>
        <w:gridCol w:w="1418"/>
      </w:tblGrid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F32BBA" w:rsidRPr="00186D93" w:rsidRDefault="00F32BBA" w:rsidP="00F32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D93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сайте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течение 5-ти рабочих дней с момента утверждения: ПФХД бюджетных учреждений и бюджетная смета казенных учреждений.</w:t>
            </w:r>
          </w:p>
        </w:tc>
        <w:tc>
          <w:tcPr>
            <w:tcW w:w="1418" w:type="dxa"/>
          </w:tcPr>
          <w:p w:rsidR="00F32BBA" w:rsidRPr="00186D93" w:rsidRDefault="00186D93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2BBA" w:rsidRPr="00186D93" w:rsidRDefault="00F32BBA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размещение измененных ПФХД или бюджетной сметы на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течение 5-ти рабочих дней с момента утверждения.</w:t>
            </w:r>
          </w:p>
        </w:tc>
        <w:tc>
          <w:tcPr>
            <w:tcW w:w="1418" w:type="dxa"/>
          </w:tcPr>
          <w:p w:rsidR="00F32BBA" w:rsidRPr="00AE3A3C" w:rsidRDefault="0050043D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Максимальное отклонение фактического значения суммы по разделу расходов плана ФХД от первоначального планового показателя за отчетный период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(только бюджетные учреждения)</w:t>
            </w:r>
          </w:p>
        </w:tc>
        <w:tc>
          <w:tcPr>
            <w:tcW w:w="1418" w:type="dxa"/>
          </w:tcPr>
          <w:p w:rsidR="00F32BBA" w:rsidRPr="00ED4588" w:rsidRDefault="00F32BBA" w:rsidP="0050043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Удельный вес фонда оплаты труда основного персонала в общем начисленном фонде оплаты труда за отчетный период </w:t>
            </w:r>
          </w:p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(при соблюдении индикатива – для ДШИ 70% и более, для культуры 60% и более)</w:t>
            </w:r>
          </w:p>
        </w:tc>
        <w:tc>
          <w:tcPr>
            <w:tcW w:w="1418" w:type="dxa"/>
          </w:tcPr>
          <w:p w:rsidR="00F32BBA" w:rsidRPr="00673781" w:rsidRDefault="00F32BBA" w:rsidP="005004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F32BBA" w:rsidRPr="00673781" w:rsidRDefault="00F32BBA" w:rsidP="0050043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Доля исполнения от запланированной суммы кассового плана по иным целям МП «Сохранение и развитие</w:t>
            </w:r>
            <w:r w:rsidRPr="0067378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 Сосновского района»</w:t>
            </w:r>
          </w:p>
        </w:tc>
        <w:tc>
          <w:tcPr>
            <w:tcW w:w="1418" w:type="dxa"/>
          </w:tcPr>
          <w:p w:rsidR="00F32BBA" w:rsidRPr="0050043D" w:rsidRDefault="0050043D" w:rsidP="0050043D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Отсутствие обоснованных жалоб, докладных на руководителя учреждения со стороны учредителя (централизованной бухгалтерии), органов местного самоуправления и иных физических и юридических лиц. </w:t>
            </w:r>
          </w:p>
        </w:tc>
        <w:tc>
          <w:tcPr>
            <w:tcW w:w="1418" w:type="dxa"/>
          </w:tcPr>
          <w:p w:rsidR="00F32BBA" w:rsidRPr="00673781" w:rsidRDefault="0050043D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плана-графика в ЕИС в течение 10-ти рабочих дней с момента утверждения ПФХД/бюджетной сметы (ч. 7 ст. 16. ФЗ-44) на новый финансовый год.</w:t>
            </w:r>
          </w:p>
        </w:tc>
        <w:tc>
          <w:tcPr>
            <w:tcW w:w="1418" w:type="dxa"/>
          </w:tcPr>
          <w:p w:rsidR="00F32BBA" w:rsidRPr="00673781" w:rsidRDefault="00186D93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Своевременное размещение изменений в план-график на сайте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контрактов с поставщиками с истекшим сроком исполнения на отчетный период.</w:t>
            </w:r>
          </w:p>
        </w:tc>
        <w:tc>
          <w:tcPr>
            <w:tcW w:w="1418" w:type="dxa"/>
          </w:tcPr>
          <w:p w:rsidR="00F32BBA" w:rsidRPr="00673781" w:rsidRDefault="0050043D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Выполнение плана мероприятий в соответствии с энергетическим паспортом учреждения, с предоставлением плана мероприятий.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(Кроме МКУ «Сосновский музей»)</w:t>
            </w:r>
          </w:p>
        </w:tc>
        <w:tc>
          <w:tcPr>
            <w:tcW w:w="1418" w:type="dxa"/>
          </w:tcPr>
          <w:p w:rsidR="00F32BBA" w:rsidRPr="00673781" w:rsidRDefault="00186D93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инвентаризации, согласно изданным приказам</w:t>
            </w:r>
          </w:p>
        </w:tc>
        <w:tc>
          <w:tcPr>
            <w:tcW w:w="1418" w:type="dxa"/>
          </w:tcPr>
          <w:p w:rsidR="00F32BBA" w:rsidRPr="00ED4588" w:rsidRDefault="00F95CD2" w:rsidP="00F95CD2">
            <w:pPr>
              <w:tabs>
                <w:tab w:val="left" w:pos="8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Отношение среднемесячной заработной платы основного персонала к среднемесячной заработной плате учителей в районе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(ДШИ)</w:t>
            </w:r>
          </w:p>
        </w:tc>
        <w:tc>
          <w:tcPr>
            <w:tcW w:w="1418" w:type="dxa"/>
          </w:tcPr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Отношение среднемесячной заработной платы по учреждению культуры к среднемесячной заработной плате в регионе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(МБУК МСКО, МКУК МЦБС и МКУ «Сосновский музей)</w:t>
            </w:r>
          </w:p>
        </w:tc>
        <w:tc>
          <w:tcPr>
            <w:tcW w:w="1418" w:type="dxa"/>
          </w:tcPr>
          <w:p w:rsidR="00F32BBA" w:rsidRPr="00673781" w:rsidRDefault="00F95CD2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от средств от приносящей доход деятельности в фонде оплаты труда </w:t>
            </w: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(только бюджетные учреждения)</w:t>
            </w:r>
          </w:p>
        </w:tc>
        <w:tc>
          <w:tcPr>
            <w:tcW w:w="1418" w:type="dxa"/>
          </w:tcPr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Наличие бухгалтерской и иной финансовой отчетности на официальном сайте 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bus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gov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(размещение происходит в течение 5 рабочих дней от формирования каждого документа – п. 5.15.2 Приказа Казначейства России от 15.02.2012 N 72</w:t>
            </w:r>
            <w:r w:rsidRPr="006737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418" w:type="dxa"/>
          </w:tcPr>
          <w:p w:rsidR="00F32BBA" w:rsidRPr="00673781" w:rsidRDefault="00186D93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38" w:type="dxa"/>
          </w:tcPr>
          <w:p w:rsidR="00AE3A3C" w:rsidRPr="00673781" w:rsidRDefault="00F32BBA" w:rsidP="005D0097">
            <w:pPr>
              <w:pStyle w:val="ab"/>
              <w:spacing w:before="0" w:beforeAutospacing="0" w:after="0" w:afterAutospacing="0"/>
              <w:jc w:val="both"/>
              <w:rPr>
                <w:bCs/>
              </w:rPr>
            </w:pPr>
            <w:r w:rsidRPr="00673781">
              <w:rPr>
                <w:bCs/>
              </w:rPr>
              <w:t xml:space="preserve">Функционирование интернет-сайта учреждения согласно ст.36 ФЗ </w:t>
            </w:r>
            <w:hyperlink r:id="rId14" w:history="1">
              <w:r w:rsidRPr="00673781">
                <w:rPr>
                  <w:bCs/>
                </w:rPr>
                <w:t>"Основы законодательства Российской Федерации о культуре" (утв. ВС РФ 09.10.1992 N 3612-1) (ред. от 01.04.2020)</w:t>
              </w:r>
            </w:hyperlink>
            <w:r w:rsidRPr="00673781">
              <w:rPr>
                <w:bCs/>
              </w:rPr>
              <w:t xml:space="preserve"> и «Правилам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(утв. постановлением Правительства РФ от </w:t>
            </w:r>
            <w:r w:rsidRPr="00673781">
              <w:rPr>
                <w:bCs/>
              </w:rPr>
              <w:lastRenderedPageBreak/>
              <w:t xml:space="preserve">10.07.2013 г. № 582, изменения от 11.07.2020 г. № 1038), </w:t>
            </w:r>
            <w:hyperlink r:id="rId15" w:anchor="/document/70713570/paragraph/1:3" w:tgtFrame="_blank" w:history="1">
              <w:r w:rsidRPr="00673781">
                <w:rPr>
                  <w:rFonts w:eastAsiaTheme="minorEastAsia"/>
                </w:rPr>
                <w:t>приказа от 29 мая 2014 г. N 785</w:t>
              </w:r>
            </w:hyperlink>
            <w:r w:rsidRPr="00673781">
              <w:rPr>
                <w:rFonts w:eastAsiaTheme="minorEastAsia"/>
              </w:rPr>
              <w:t> «Об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информации»</w:t>
            </w:r>
          </w:p>
        </w:tc>
        <w:tc>
          <w:tcPr>
            <w:tcW w:w="1418" w:type="dxa"/>
          </w:tcPr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Поступление денежных средств из внебюджетных источников. Отношение факта к плану.</w:t>
            </w:r>
          </w:p>
        </w:tc>
        <w:tc>
          <w:tcPr>
            <w:tcW w:w="1418" w:type="dxa"/>
          </w:tcPr>
          <w:p w:rsidR="00F32BBA" w:rsidRPr="00673781" w:rsidRDefault="00AE3A3C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2BBA" w:rsidRPr="00673781" w:rsidTr="00F32BBA">
        <w:tc>
          <w:tcPr>
            <w:tcW w:w="9923" w:type="dxa"/>
            <w:gridSpan w:val="3"/>
          </w:tcPr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Индивидуальные показатели эффективности руководителей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Выполнение учреждением муниципального задания на оказание услуг, сметы казенного учреждения.</w:t>
            </w:r>
          </w:p>
        </w:tc>
        <w:tc>
          <w:tcPr>
            <w:tcW w:w="1418" w:type="dxa"/>
          </w:tcPr>
          <w:p w:rsidR="00F32BBA" w:rsidRPr="00673781" w:rsidRDefault="0050043D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учреждения и пребывающих в нем граждан (пожарная безопасность, охрана труда и соблюдение санитарно-эпидемиологических требований и норм, проведение инструктажей и плановых проверок)</w:t>
            </w:r>
          </w:p>
        </w:tc>
        <w:tc>
          <w:tcPr>
            <w:tcW w:w="1418" w:type="dxa"/>
          </w:tcPr>
          <w:p w:rsidR="00F32BBA" w:rsidRPr="00673781" w:rsidRDefault="00AE3A3C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 учреждения, прошедших повышение квалификации и (или) профессиональную подготовку в отчетном периоде, подтверждаемую документально (имеющие удостоверения, сертификаты)</w:t>
            </w:r>
          </w:p>
        </w:tc>
        <w:tc>
          <w:tcPr>
            <w:tcW w:w="1418" w:type="dxa"/>
          </w:tcPr>
          <w:p w:rsidR="00F32BBA" w:rsidRPr="00673781" w:rsidRDefault="00AE3A3C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на качество предоставления услуг и нарушений по результатам проверки деятельности учреждения </w:t>
            </w:r>
          </w:p>
        </w:tc>
        <w:tc>
          <w:tcPr>
            <w:tcW w:w="1418" w:type="dxa"/>
          </w:tcPr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Целевое и эффективное использование бюджетных средств, в т. ч. в рамках муниципального задания.</w:t>
            </w:r>
          </w:p>
        </w:tc>
        <w:tc>
          <w:tcPr>
            <w:tcW w:w="1418" w:type="dxa"/>
          </w:tcPr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показателей эффективности учреждения</w:t>
            </w:r>
          </w:p>
        </w:tc>
        <w:tc>
          <w:tcPr>
            <w:tcW w:w="1418" w:type="dxa"/>
          </w:tcPr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BBA" w:rsidRPr="00673781" w:rsidTr="00F32BBA">
        <w:tc>
          <w:tcPr>
            <w:tcW w:w="567" w:type="dxa"/>
          </w:tcPr>
          <w:p w:rsidR="00F32BBA" w:rsidRPr="00673781" w:rsidRDefault="00F32BBA" w:rsidP="00F32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F32BBA" w:rsidRPr="00673781" w:rsidRDefault="00F32BBA" w:rsidP="00F32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направленные на обеспечение доступной среды для инвалидов (обучение персонала, разработка программ по работе с инвалидами)</w:t>
            </w:r>
          </w:p>
        </w:tc>
        <w:tc>
          <w:tcPr>
            <w:tcW w:w="1418" w:type="dxa"/>
          </w:tcPr>
          <w:p w:rsidR="00F32BBA" w:rsidRPr="00673781" w:rsidRDefault="00F32BBA" w:rsidP="00F3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86D93" w:rsidRPr="00673781" w:rsidTr="00F32BBA">
        <w:tc>
          <w:tcPr>
            <w:tcW w:w="567" w:type="dxa"/>
          </w:tcPr>
          <w:p w:rsidR="00186D93" w:rsidRPr="00673781" w:rsidRDefault="00186D93" w:rsidP="0018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186D93" w:rsidRPr="001E186F" w:rsidRDefault="00186D93" w:rsidP="00186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5D">
              <w:rPr>
                <w:rFonts w:ascii="Times New Roman" w:hAnsi="Times New Roman"/>
                <w:bCs/>
                <w:sz w:val="24"/>
                <w:szCs w:val="24"/>
              </w:rPr>
              <w:t xml:space="preserve">Процент событий по программе «Пушкинская карта» от общего количества актуальных платных событий из афиши организации культуры, ориентированных на целевую аудиторию (молодежь от 14 до 22 лет)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(только МБУК МСКО и МУЗЕЙ)</w:t>
            </w:r>
          </w:p>
        </w:tc>
        <w:tc>
          <w:tcPr>
            <w:tcW w:w="1418" w:type="dxa"/>
          </w:tcPr>
          <w:p w:rsidR="00186D93" w:rsidRPr="00673781" w:rsidRDefault="00186D93" w:rsidP="0018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D93" w:rsidRPr="00673781" w:rsidTr="00F32BBA">
        <w:tc>
          <w:tcPr>
            <w:tcW w:w="567" w:type="dxa"/>
          </w:tcPr>
          <w:p w:rsidR="00186D93" w:rsidRPr="00673781" w:rsidRDefault="00186D93" w:rsidP="0018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186D93" w:rsidRPr="001E186F" w:rsidRDefault="00186D93" w:rsidP="00186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5D">
              <w:rPr>
                <w:rFonts w:ascii="Times New Roman" w:hAnsi="Times New Roman"/>
                <w:bCs/>
                <w:sz w:val="24"/>
                <w:szCs w:val="24"/>
              </w:rPr>
              <w:t xml:space="preserve">Рост объема продаж по программе «Пушкинская карта» </w:t>
            </w:r>
            <w:r w:rsidRPr="00D9455D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МБУК МСКО и МУЗЕЙ)</w:t>
            </w:r>
          </w:p>
        </w:tc>
        <w:tc>
          <w:tcPr>
            <w:tcW w:w="1418" w:type="dxa"/>
          </w:tcPr>
          <w:p w:rsidR="00186D93" w:rsidRPr="00673781" w:rsidRDefault="00186D93" w:rsidP="0018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D93" w:rsidRPr="00673781" w:rsidTr="00F32BBA">
        <w:tc>
          <w:tcPr>
            <w:tcW w:w="567" w:type="dxa"/>
          </w:tcPr>
          <w:p w:rsidR="00186D93" w:rsidRPr="00673781" w:rsidRDefault="00186D93" w:rsidP="0018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186D93" w:rsidRPr="001E186F" w:rsidRDefault="00186D93" w:rsidP="00186D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55D">
              <w:rPr>
                <w:rFonts w:ascii="Times New Roman" w:hAnsi="Times New Roman"/>
                <w:bCs/>
                <w:sz w:val="24"/>
                <w:szCs w:val="24"/>
              </w:rPr>
              <w:t xml:space="preserve">Рост объема реализации билетов по программе «Пушкинская карта»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(только МБУК МСКО и МУЗЕЙ)</w:t>
            </w:r>
          </w:p>
        </w:tc>
        <w:tc>
          <w:tcPr>
            <w:tcW w:w="1418" w:type="dxa"/>
          </w:tcPr>
          <w:p w:rsidR="00186D93" w:rsidRPr="00673781" w:rsidRDefault="00186D93" w:rsidP="0018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D93" w:rsidRPr="00673781" w:rsidTr="00F32BBA">
        <w:tc>
          <w:tcPr>
            <w:tcW w:w="567" w:type="dxa"/>
          </w:tcPr>
          <w:p w:rsidR="00186D93" w:rsidRPr="00673781" w:rsidRDefault="00186D93" w:rsidP="0018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</w:tcPr>
          <w:p w:rsidR="00186D93" w:rsidRPr="00673781" w:rsidRDefault="009C0CB1" w:rsidP="00186D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455D">
              <w:rPr>
                <w:rFonts w:ascii="Times New Roman" w:hAnsi="Times New Roman"/>
                <w:bCs/>
                <w:sz w:val="24"/>
                <w:szCs w:val="24"/>
              </w:rPr>
              <w:t xml:space="preserve">Рост объема реализации билетов по программе «Пушкинская карта»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(только МБУК МСКО и МУЗЕЙ)</w:t>
            </w:r>
          </w:p>
        </w:tc>
        <w:tc>
          <w:tcPr>
            <w:tcW w:w="1418" w:type="dxa"/>
          </w:tcPr>
          <w:p w:rsidR="00186D93" w:rsidRPr="00673781" w:rsidRDefault="00186D93" w:rsidP="0018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D93" w:rsidRPr="00673781" w:rsidTr="00F32BBA">
        <w:tc>
          <w:tcPr>
            <w:tcW w:w="567" w:type="dxa"/>
          </w:tcPr>
          <w:p w:rsidR="00186D93" w:rsidRPr="00673781" w:rsidRDefault="00186D93" w:rsidP="0018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38" w:type="dxa"/>
          </w:tcPr>
          <w:p w:rsidR="00186D93" w:rsidRPr="00673781" w:rsidRDefault="00186D93" w:rsidP="0018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готовность учреждения к новому учебному году </w:t>
            </w: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ДШИ)</w:t>
            </w:r>
          </w:p>
        </w:tc>
        <w:tc>
          <w:tcPr>
            <w:tcW w:w="1418" w:type="dxa"/>
          </w:tcPr>
          <w:p w:rsidR="00186D93" w:rsidRPr="00673781" w:rsidRDefault="00186D93" w:rsidP="00186D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186D93" w:rsidRPr="00673781" w:rsidTr="00F32BBA">
        <w:tc>
          <w:tcPr>
            <w:tcW w:w="567" w:type="dxa"/>
          </w:tcPr>
          <w:p w:rsidR="00186D93" w:rsidRPr="00673781" w:rsidRDefault="00186D93" w:rsidP="0018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38" w:type="dxa"/>
          </w:tcPr>
          <w:p w:rsidR="00186D93" w:rsidRPr="00673781" w:rsidRDefault="00186D93" w:rsidP="0018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Укомплектованность специалистами педагогического коллектива </w:t>
            </w:r>
          </w:p>
          <w:p w:rsidR="00186D93" w:rsidRPr="00673781" w:rsidRDefault="00186D93" w:rsidP="0018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/>
                <w:sz w:val="24"/>
                <w:szCs w:val="24"/>
              </w:rPr>
              <w:t>(только ДШИ)</w:t>
            </w:r>
          </w:p>
        </w:tc>
        <w:tc>
          <w:tcPr>
            <w:tcW w:w="1418" w:type="dxa"/>
          </w:tcPr>
          <w:p w:rsidR="00186D93" w:rsidRPr="00673781" w:rsidRDefault="00186D93" w:rsidP="0018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6D93" w:rsidRPr="00673781" w:rsidTr="00F32BBA">
        <w:tc>
          <w:tcPr>
            <w:tcW w:w="567" w:type="dxa"/>
          </w:tcPr>
          <w:p w:rsidR="00186D93" w:rsidRPr="00673781" w:rsidRDefault="00186D93" w:rsidP="0018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7938" w:type="dxa"/>
          </w:tcPr>
          <w:p w:rsidR="00186D93" w:rsidRPr="00673781" w:rsidRDefault="00186D93" w:rsidP="00186D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3781">
              <w:rPr>
                <w:rFonts w:ascii="Times New Roman" w:hAnsi="Times New Roman" w:cs="Times New Roman"/>
                <w:bCs/>
                <w:sz w:val="24"/>
                <w:szCs w:val="24"/>
              </w:rPr>
              <w:t>Иная деятельность, не предусмотренная перечнем показателей</w:t>
            </w:r>
          </w:p>
        </w:tc>
        <w:tc>
          <w:tcPr>
            <w:tcW w:w="1418" w:type="dxa"/>
          </w:tcPr>
          <w:p w:rsidR="00186D93" w:rsidRPr="00673781" w:rsidRDefault="00F95CD2" w:rsidP="0018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32BBA" w:rsidRPr="00673781" w:rsidRDefault="00F32BBA" w:rsidP="00F32B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 xml:space="preserve">ИТОГО: </w:t>
      </w:r>
      <w:r w:rsidR="00F95CD2">
        <w:rPr>
          <w:rFonts w:ascii="Times New Roman" w:hAnsi="Times New Roman" w:cs="Times New Roman"/>
          <w:sz w:val="24"/>
          <w:szCs w:val="24"/>
        </w:rPr>
        <w:t>170</w:t>
      </w:r>
      <w:r w:rsidRPr="00673781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F95CD2" w:rsidRPr="00E7578B" w:rsidRDefault="00F95CD2" w:rsidP="00E757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5CD2" w:rsidRDefault="00F95CD2" w:rsidP="00E317EF">
      <w:pPr>
        <w:pStyle w:val="a4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91C" w:rsidRDefault="00EC027E" w:rsidP="00E317EF">
      <w:pPr>
        <w:pStyle w:val="a4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781">
        <w:rPr>
          <w:rFonts w:ascii="Times New Roman" w:hAnsi="Times New Roman" w:cs="Times New Roman"/>
          <w:b/>
          <w:sz w:val="24"/>
          <w:szCs w:val="24"/>
        </w:rPr>
        <w:t>ОБЩЕЕ РЕШЕНИЕ</w:t>
      </w:r>
    </w:p>
    <w:p w:rsidR="00CE3976" w:rsidRDefault="00CE3976" w:rsidP="00E317EF">
      <w:pPr>
        <w:pStyle w:val="a4"/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E59" w:rsidRPr="00673781" w:rsidRDefault="00236E59" w:rsidP="00673781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3781">
        <w:rPr>
          <w:rFonts w:ascii="Times New Roman" w:hAnsi="Times New Roman" w:cs="Times New Roman"/>
          <w:sz w:val="24"/>
          <w:szCs w:val="24"/>
        </w:rPr>
        <w:t>Директорам учреждений культуры принять к сведению и устранить вышеперечисленные замечания.</w:t>
      </w:r>
    </w:p>
    <w:p w:rsidR="00067060" w:rsidRDefault="008E0F12" w:rsidP="00067060">
      <w:pPr>
        <w:pStyle w:val="a4"/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работу по обеспечению условий предоставления услуг для лиц с ОВЗ.</w:t>
      </w:r>
      <w:r w:rsidR="000670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0DE" w:rsidRPr="00067060" w:rsidRDefault="00067060" w:rsidP="00067060">
      <w:pPr>
        <w:pStyle w:val="a4"/>
        <w:numPr>
          <w:ilvl w:val="0"/>
          <w:numId w:val="9"/>
        </w:numPr>
        <w:tabs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B60DE" w:rsidRPr="00067060">
        <w:rPr>
          <w:rFonts w:ascii="Times New Roman" w:hAnsi="Times New Roman" w:cs="Times New Roman"/>
          <w:sz w:val="24"/>
          <w:szCs w:val="24"/>
        </w:rPr>
        <w:t>ри составлении отчета по обеспечению комплексной безопасности учреждений и прибывающих в нем граждан, необходимо указыва</w:t>
      </w:r>
      <w:r w:rsidR="00FE3920">
        <w:rPr>
          <w:rFonts w:ascii="Times New Roman" w:hAnsi="Times New Roman" w:cs="Times New Roman"/>
          <w:sz w:val="24"/>
          <w:szCs w:val="24"/>
        </w:rPr>
        <w:t xml:space="preserve">ть даты проведения мероприятий, а также </w:t>
      </w:r>
      <w:r w:rsidR="00FE3920">
        <w:rPr>
          <w:rFonts w:ascii="Times New Roman" w:hAnsi="Times New Roman" w:cs="Times New Roman"/>
          <w:sz w:val="24"/>
          <w:szCs w:val="24"/>
        </w:rPr>
        <w:lastRenderedPageBreak/>
        <w:t>указывать все, что сделано для безопасности в учреждениях культуры и все закупки по пожарной, антитеррористической и иной безопасности, охране труда.</w:t>
      </w:r>
    </w:p>
    <w:p w:rsidR="00FB60DE" w:rsidRDefault="00E317EF" w:rsidP="00FB60DE">
      <w:pPr>
        <w:pStyle w:val="a4"/>
        <w:numPr>
          <w:ilvl w:val="0"/>
          <w:numId w:val="9"/>
        </w:numPr>
        <w:tabs>
          <w:tab w:val="left" w:pos="284"/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60DE">
        <w:rPr>
          <w:rFonts w:ascii="Times New Roman" w:hAnsi="Times New Roman" w:cs="Times New Roman"/>
          <w:sz w:val="24"/>
          <w:szCs w:val="24"/>
        </w:rPr>
        <w:t>Просматривать соцсети, на которых зарегистрированы учреждения культуры района, на предмет своевременного выявления аккаунтов риска, опасных сообществ и тематических групп, их связей и противоправных устремлений.</w:t>
      </w:r>
      <w:r w:rsidR="00FB60DE" w:rsidRPr="00FB6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9DF" w:rsidRPr="00FB60DE" w:rsidRDefault="00E719DF" w:rsidP="00FB60DE">
      <w:pPr>
        <w:pStyle w:val="a4"/>
        <w:numPr>
          <w:ilvl w:val="0"/>
          <w:numId w:val="9"/>
        </w:numPr>
        <w:tabs>
          <w:tab w:val="left" w:pos="284"/>
          <w:tab w:val="left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по эффективной реализации программы «Пушкинская карта».</w:t>
      </w:r>
    </w:p>
    <w:p w:rsidR="00B818B4" w:rsidRPr="00FB60DE" w:rsidRDefault="00B818B4" w:rsidP="00FB60DE">
      <w:pPr>
        <w:pStyle w:val="a4"/>
        <w:numPr>
          <w:ilvl w:val="0"/>
          <w:numId w:val="9"/>
        </w:numPr>
        <w:tabs>
          <w:tab w:val="left" w:pos="284"/>
          <w:tab w:val="left" w:pos="360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B60DE">
        <w:rPr>
          <w:rFonts w:ascii="Times New Roman" w:hAnsi="Times New Roman" w:cs="Times New Roman"/>
          <w:sz w:val="24"/>
          <w:szCs w:val="24"/>
        </w:rPr>
        <w:t xml:space="preserve">Отделу культуры протокол по результатам оценки деятельности руководителей учреждений культуры от </w:t>
      </w:r>
      <w:r w:rsidR="00F95CD2">
        <w:rPr>
          <w:rFonts w:ascii="Times New Roman" w:hAnsi="Times New Roman" w:cs="Times New Roman"/>
          <w:sz w:val="24"/>
          <w:szCs w:val="24"/>
        </w:rPr>
        <w:t>21 декабря</w:t>
      </w:r>
      <w:r w:rsidRPr="00FB60DE">
        <w:rPr>
          <w:rFonts w:ascii="Times New Roman" w:hAnsi="Times New Roman" w:cs="Times New Roman"/>
          <w:sz w:val="24"/>
          <w:szCs w:val="24"/>
        </w:rPr>
        <w:t xml:space="preserve"> 202</w:t>
      </w:r>
      <w:r w:rsidR="00A642D2" w:rsidRPr="00FB60DE">
        <w:rPr>
          <w:rFonts w:ascii="Times New Roman" w:hAnsi="Times New Roman" w:cs="Times New Roman"/>
          <w:sz w:val="24"/>
          <w:szCs w:val="24"/>
        </w:rPr>
        <w:t>3</w:t>
      </w:r>
      <w:r w:rsidRPr="00FB60DE">
        <w:rPr>
          <w:rFonts w:ascii="Times New Roman" w:hAnsi="Times New Roman" w:cs="Times New Roman"/>
          <w:sz w:val="24"/>
          <w:szCs w:val="24"/>
        </w:rPr>
        <w:t xml:space="preserve"> года разместить на официальном сайте</w:t>
      </w:r>
      <w:r w:rsidR="008E0F12" w:rsidRPr="00FB60DE">
        <w:rPr>
          <w:rFonts w:ascii="Times New Roman" w:hAnsi="Times New Roman" w:cs="Times New Roman"/>
          <w:sz w:val="24"/>
          <w:szCs w:val="24"/>
        </w:rPr>
        <w:t xml:space="preserve"> Отдела культуры</w:t>
      </w:r>
      <w:r w:rsidRPr="00FB60DE">
        <w:rPr>
          <w:rFonts w:ascii="Times New Roman" w:hAnsi="Times New Roman" w:cs="Times New Roman"/>
          <w:sz w:val="24"/>
          <w:szCs w:val="24"/>
        </w:rPr>
        <w:t xml:space="preserve"> администрации Сосновского муниципального района. </w:t>
      </w:r>
    </w:p>
    <w:p w:rsidR="00C22230" w:rsidRDefault="00C22230" w:rsidP="00C2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230" w:rsidRDefault="00C22230" w:rsidP="00C2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9C8" w:rsidRDefault="008259C8" w:rsidP="00C2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230" w:rsidRDefault="00C22230" w:rsidP="00C2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           </w:t>
      </w:r>
      <w:r w:rsidR="00E317E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Т.И. Маркина</w:t>
      </w:r>
    </w:p>
    <w:p w:rsidR="00C22230" w:rsidRDefault="00C22230" w:rsidP="00C22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230" w:rsidRDefault="00C22230" w:rsidP="00C22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C22230" w:rsidRDefault="009D6DF1" w:rsidP="00C22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Кузьмина И.Ю</w:t>
      </w:r>
      <w:r w:rsidR="00C22230">
        <w:rPr>
          <w:rFonts w:ascii="Times New Roman" w:hAnsi="Times New Roman" w:cs="Times New Roman"/>
          <w:sz w:val="24"/>
          <w:szCs w:val="24"/>
        </w:rPr>
        <w:t>. __________________________</w:t>
      </w:r>
    </w:p>
    <w:p w:rsidR="00C22230" w:rsidRDefault="00C22230" w:rsidP="00C22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Медведева А.А.   __________________________</w:t>
      </w:r>
    </w:p>
    <w:p w:rsidR="00C22230" w:rsidRDefault="00C22230" w:rsidP="00C22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Баландина А.Н.   __________________________</w:t>
      </w:r>
    </w:p>
    <w:p w:rsidR="00BD46A9" w:rsidRDefault="00BD46A9" w:rsidP="00C222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Шигапова Л.Г.____________________________</w:t>
      </w:r>
    </w:p>
    <w:sectPr w:rsidR="00BD46A9" w:rsidSect="00E317EF">
      <w:headerReference w:type="default" r:id="rId1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225" w:rsidRDefault="00447225" w:rsidP="009C0CB1">
      <w:pPr>
        <w:spacing w:after="0" w:line="240" w:lineRule="auto"/>
      </w:pPr>
      <w:r>
        <w:separator/>
      </w:r>
    </w:p>
  </w:endnote>
  <w:endnote w:type="continuationSeparator" w:id="0">
    <w:p w:rsidR="00447225" w:rsidRDefault="00447225" w:rsidP="009C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225" w:rsidRDefault="00447225" w:rsidP="009C0CB1">
      <w:pPr>
        <w:spacing w:after="0" w:line="240" w:lineRule="auto"/>
      </w:pPr>
      <w:r>
        <w:separator/>
      </w:r>
    </w:p>
  </w:footnote>
  <w:footnote w:type="continuationSeparator" w:id="0">
    <w:p w:rsidR="00447225" w:rsidRDefault="00447225" w:rsidP="009C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447188"/>
      <w:docPartObj>
        <w:docPartGallery w:val="Page Numbers (Top of Page)"/>
        <w:docPartUnique/>
      </w:docPartObj>
    </w:sdtPr>
    <w:sdtEndPr/>
    <w:sdtContent>
      <w:p w:rsidR="004A727A" w:rsidRDefault="004A727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78B">
          <w:rPr>
            <w:noProof/>
          </w:rPr>
          <w:t>2</w:t>
        </w:r>
        <w:r>
          <w:fldChar w:fldCharType="end"/>
        </w:r>
      </w:p>
    </w:sdtContent>
  </w:sdt>
  <w:p w:rsidR="004A727A" w:rsidRDefault="004A727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A45"/>
    <w:multiLevelType w:val="hybridMultilevel"/>
    <w:tmpl w:val="5BB49EAE"/>
    <w:lvl w:ilvl="0" w:tplc="F1107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3CDA"/>
    <w:multiLevelType w:val="hybridMultilevel"/>
    <w:tmpl w:val="0FE65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72165"/>
    <w:multiLevelType w:val="hybridMultilevel"/>
    <w:tmpl w:val="83586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233E5"/>
    <w:multiLevelType w:val="hybridMultilevel"/>
    <w:tmpl w:val="019AE3F8"/>
    <w:lvl w:ilvl="0" w:tplc="283274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16C90"/>
    <w:multiLevelType w:val="hybridMultilevel"/>
    <w:tmpl w:val="BC7C56EE"/>
    <w:lvl w:ilvl="0" w:tplc="1A523B6A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F6224"/>
    <w:multiLevelType w:val="hybridMultilevel"/>
    <w:tmpl w:val="9448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40A9E"/>
    <w:multiLevelType w:val="hybridMultilevel"/>
    <w:tmpl w:val="1AD6E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1165B"/>
    <w:multiLevelType w:val="hybridMultilevel"/>
    <w:tmpl w:val="E92E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A797F"/>
    <w:multiLevelType w:val="hybridMultilevel"/>
    <w:tmpl w:val="497A31C0"/>
    <w:lvl w:ilvl="0" w:tplc="F990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054AB"/>
    <w:multiLevelType w:val="hybridMultilevel"/>
    <w:tmpl w:val="0318160E"/>
    <w:lvl w:ilvl="0" w:tplc="3DBCA6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980A0E"/>
    <w:multiLevelType w:val="hybridMultilevel"/>
    <w:tmpl w:val="D012F184"/>
    <w:lvl w:ilvl="0" w:tplc="BFAEFC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1B06C1E"/>
    <w:multiLevelType w:val="hybridMultilevel"/>
    <w:tmpl w:val="0318160E"/>
    <w:lvl w:ilvl="0" w:tplc="3DBCA6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DD67FED"/>
    <w:multiLevelType w:val="hybridMultilevel"/>
    <w:tmpl w:val="40A6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DF3016"/>
    <w:multiLevelType w:val="hybridMultilevel"/>
    <w:tmpl w:val="24DC8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05101"/>
    <w:multiLevelType w:val="hybridMultilevel"/>
    <w:tmpl w:val="5BB49EAE"/>
    <w:lvl w:ilvl="0" w:tplc="F1107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E2762"/>
    <w:multiLevelType w:val="hybridMultilevel"/>
    <w:tmpl w:val="5EE04848"/>
    <w:lvl w:ilvl="0" w:tplc="4DC00DB6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ED2976"/>
    <w:multiLevelType w:val="hybridMultilevel"/>
    <w:tmpl w:val="5C8AA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D132A7"/>
    <w:multiLevelType w:val="hybridMultilevel"/>
    <w:tmpl w:val="A7FC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5C5931"/>
    <w:multiLevelType w:val="hybridMultilevel"/>
    <w:tmpl w:val="B22CBBE6"/>
    <w:lvl w:ilvl="0" w:tplc="F142F92E">
      <w:start w:val="1"/>
      <w:numFmt w:val="decimal"/>
      <w:lvlText w:val="%1."/>
      <w:lvlJc w:val="left"/>
      <w:pPr>
        <w:ind w:left="33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9" w15:restartNumberingAfterBreak="0">
    <w:nsid w:val="5A890B3C"/>
    <w:multiLevelType w:val="hybridMultilevel"/>
    <w:tmpl w:val="4FEC6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4D3882"/>
    <w:multiLevelType w:val="hybridMultilevel"/>
    <w:tmpl w:val="0318160E"/>
    <w:lvl w:ilvl="0" w:tplc="3DBCA6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FF0347E"/>
    <w:multiLevelType w:val="hybridMultilevel"/>
    <w:tmpl w:val="04A212A6"/>
    <w:lvl w:ilvl="0" w:tplc="84C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4BE214A"/>
    <w:multiLevelType w:val="hybridMultilevel"/>
    <w:tmpl w:val="1AD6E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E7C2E"/>
    <w:multiLevelType w:val="hybridMultilevel"/>
    <w:tmpl w:val="16228B78"/>
    <w:lvl w:ilvl="0" w:tplc="0DF8247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6D187D6F"/>
    <w:multiLevelType w:val="hybridMultilevel"/>
    <w:tmpl w:val="0FE65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72B97"/>
    <w:multiLevelType w:val="hybridMultilevel"/>
    <w:tmpl w:val="28D82960"/>
    <w:lvl w:ilvl="0" w:tplc="93466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E3232"/>
    <w:multiLevelType w:val="hybridMultilevel"/>
    <w:tmpl w:val="E5DAA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2"/>
  </w:num>
  <w:num w:numId="4">
    <w:abstractNumId w:val="0"/>
  </w:num>
  <w:num w:numId="5">
    <w:abstractNumId w:val="8"/>
  </w:num>
  <w:num w:numId="6">
    <w:abstractNumId w:val="3"/>
  </w:num>
  <w:num w:numId="7">
    <w:abstractNumId w:val="26"/>
  </w:num>
  <w:num w:numId="8">
    <w:abstractNumId w:val="7"/>
  </w:num>
  <w:num w:numId="9">
    <w:abstractNumId w:val="25"/>
  </w:num>
  <w:num w:numId="10">
    <w:abstractNumId w:val="16"/>
  </w:num>
  <w:num w:numId="11">
    <w:abstractNumId w:val="23"/>
  </w:num>
  <w:num w:numId="12">
    <w:abstractNumId w:val="9"/>
  </w:num>
  <w:num w:numId="13">
    <w:abstractNumId w:val="5"/>
  </w:num>
  <w:num w:numId="14">
    <w:abstractNumId w:val="14"/>
  </w:num>
  <w:num w:numId="15">
    <w:abstractNumId w:val="13"/>
  </w:num>
  <w:num w:numId="16">
    <w:abstractNumId w:val="1"/>
  </w:num>
  <w:num w:numId="17">
    <w:abstractNumId w:val="4"/>
  </w:num>
  <w:num w:numId="18">
    <w:abstractNumId w:val="20"/>
  </w:num>
  <w:num w:numId="19">
    <w:abstractNumId w:val="15"/>
  </w:num>
  <w:num w:numId="20">
    <w:abstractNumId w:val="11"/>
  </w:num>
  <w:num w:numId="21">
    <w:abstractNumId w:val="24"/>
  </w:num>
  <w:num w:numId="22">
    <w:abstractNumId w:val="21"/>
  </w:num>
  <w:num w:numId="23">
    <w:abstractNumId w:val="6"/>
  </w:num>
  <w:num w:numId="24">
    <w:abstractNumId w:val="22"/>
  </w:num>
  <w:num w:numId="25">
    <w:abstractNumId w:val="18"/>
  </w:num>
  <w:num w:numId="26">
    <w:abstractNumId w:val="10"/>
  </w:num>
  <w:num w:numId="27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07"/>
    <w:rsid w:val="0000110A"/>
    <w:rsid w:val="0001657D"/>
    <w:rsid w:val="00020C7C"/>
    <w:rsid w:val="0002157F"/>
    <w:rsid w:val="00021C5B"/>
    <w:rsid w:val="00027412"/>
    <w:rsid w:val="000279E4"/>
    <w:rsid w:val="00027F63"/>
    <w:rsid w:val="0003436D"/>
    <w:rsid w:val="000416AA"/>
    <w:rsid w:val="00041D34"/>
    <w:rsid w:val="0005006A"/>
    <w:rsid w:val="00050662"/>
    <w:rsid w:val="00067060"/>
    <w:rsid w:val="00067738"/>
    <w:rsid w:val="00073FCE"/>
    <w:rsid w:val="00080648"/>
    <w:rsid w:val="0008412C"/>
    <w:rsid w:val="00084188"/>
    <w:rsid w:val="000864F6"/>
    <w:rsid w:val="00091587"/>
    <w:rsid w:val="00092C95"/>
    <w:rsid w:val="000945C7"/>
    <w:rsid w:val="00096497"/>
    <w:rsid w:val="000A5739"/>
    <w:rsid w:val="000A76D2"/>
    <w:rsid w:val="000B659D"/>
    <w:rsid w:val="000C0A83"/>
    <w:rsid w:val="000C1ED1"/>
    <w:rsid w:val="000C291E"/>
    <w:rsid w:val="000C666F"/>
    <w:rsid w:val="000C7D95"/>
    <w:rsid w:val="000D54AE"/>
    <w:rsid w:val="000D5765"/>
    <w:rsid w:val="000D7127"/>
    <w:rsid w:val="000E039D"/>
    <w:rsid w:val="000E7AC5"/>
    <w:rsid w:val="000F004B"/>
    <w:rsid w:val="000F12D4"/>
    <w:rsid w:val="000F1B8B"/>
    <w:rsid w:val="000F1C63"/>
    <w:rsid w:val="000F54A7"/>
    <w:rsid w:val="00110CA4"/>
    <w:rsid w:val="00117A39"/>
    <w:rsid w:val="00122AB6"/>
    <w:rsid w:val="001439EA"/>
    <w:rsid w:val="00143ED3"/>
    <w:rsid w:val="001457E8"/>
    <w:rsid w:val="001542BE"/>
    <w:rsid w:val="0016024F"/>
    <w:rsid w:val="001619EF"/>
    <w:rsid w:val="001621FE"/>
    <w:rsid w:val="00163755"/>
    <w:rsid w:val="0016498C"/>
    <w:rsid w:val="00166D80"/>
    <w:rsid w:val="00172ED2"/>
    <w:rsid w:val="00173C7E"/>
    <w:rsid w:val="001815D3"/>
    <w:rsid w:val="0018651C"/>
    <w:rsid w:val="00186D93"/>
    <w:rsid w:val="00190E3A"/>
    <w:rsid w:val="001938F0"/>
    <w:rsid w:val="00193A8B"/>
    <w:rsid w:val="00195150"/>
    <w:rsid w:val="001A1A4A"/>
    <w:rsid w:val="001A209A"/>
    <w:rsid w:val="001A39F6"/>
    <w:rsid w:val="001B74EE"/>
    <w:rsid w:val="001C0AEA"/>
    <w:rsid w:val="001C1921"/>
    <w:rsid w:val="001C2531"/>
    <w:rsid w:val="001C2D4C"/>
    <w:rsid w:val="001C3F51"/>
    <w:rsid w:val="001C6CC2"/>
    <w:rsid w:val="001D0FAD"/>
    <w:rsid w:val="001D20CF"/>
    <w:rsid w:val="001D6C19"/>
    <w:rsid w:val="001D6E8A"/>
    <w:rsid w:val="001E186F"/>
    <w:rsid w:val="001E1C9C"/>
    <w:rsid w:val="001E30C4"/>
    <w:rsid w:val="001F320E"/>
    <w:rsid w:val="001F3B5A"/>
    <w:rsid w:val="001F56ED"/>
    <w:rsid w:val="00201826"/>
    <w:rsid w:val="0021707D"/>
    <w:rsid w:val="0021709F"/>
    <w:rsid w:val="00217DAF"/>
    <w:rsid w:val="0022141D"/>
    <w:rsid w:val="00222D01"/>
    <w:rsid w:val="00225532"/>
    <w:rsid w:val="00232E89"/>
    <w:rsid w:val="002340FE"/>
    <w:rsid w:val="00236E59"/>
    <w:rsid w:val="002375A5"/>
    <w:rsid w:val="00237FCC"/>
    <w:rsid w:val="002430E5"/>
    <w:rsid w:val="00243B01"/>
    <w:rsid w:val="00244957"/>
    <w:rsid w:val="00250C1A"/>
    <w:rsid w:val="002549F2"/>
    <w:rsid w:val="00256544"/>
    <w:rsid w:val="00260100"/>
    <w:rsid w:val="002619A5"/>
    <w:rsid w:val="002632F0"/>
    <w:rsid w:val="00270560"/>
    <w:rsid w:val="002719BF"/>
    <w:rsid w:val="002741C0"/>
    <w:rsid w:val="00275950"/>
    <w:rsid w:val="0028689E"/>
    <w:rsid w:val="00294600"/>
    <w:rsid w:val="002A0A9A"/>
    <w:rsid w:val="002A598F"/>
    <w:rsid w:val="002A6A46"/>
    <w:rsid w:val="002A6F93"/>
    <w:rsid w:val="002B00C8"/>
    <w:rsid w:val="002B1AB2"/>
    <w:rsid w:val="002B22AE"/>
    <w:rsid w:val="002C4974"/>
    <w:rsid w:val="002C5493"/>
    <w:rsid w:val="002D1A88"/>
    <w:rsid w:val="002D3C0B"/>
    <w:rsid w:val="002E099B"/>
    <w:rsid w:val="002E2C6B"/>
    <w:rsid w:val="002F49EA"/>
    <w:rsid w:val="002F4CEB"/>
    <w:rsid w:val="002F740B"/>
    <w:rsid w:val="00303463"/>
    <w:rsid w:val="00311135"/>
    <w:rsid w:val="003175E1"/>
    <w:rsid w:val="0032046F"/>
    <w:rsid w:val="003209E0"/>
    <w:rsid w:val="003227BD"/>
    <w:rsid w:val="0032332D"/>
    <w:rsid w:val="00325E66"/>
    <w:rsid w:val="00333983"/>
    <w:rsid w:val="00336466"/>
    <w:rsid w:val="00337641"/>
    <w:rsid w:val="0034125B"/>
    <w:rsid w:val="00342B2C"/>
    <w:rsid w:val="003443E1"/>
    <w:rsid w:val="00346781"/>
    <w:rsid w:val="00346B21"/>
    <w:rsid w:val="00350D65"/>
    <w:rsid w:val="00352E49"/>
    <w:rsid w:val="00355E22"/>
    <w:rsid w:val="00366433"/>
    <w:rsid w:val="0037073A"/>
    <w:rsid w:val="00370BE7"/>
    <w:rsid w:val="00372020"/>
    <w:rsid w:val="00382D1B"/>
    <w:rsid w:val="0038368E"/>
    <w:rsid w:val="00384EDF"/>
    <w:rsid w:val="00391E7C"/>
    <w:rsid w:val="003936F3"/>
    <w:rsid w:val="00393B20"/>
    <w:rsid w:val="00393F5E"/>
    <w:rsid w:val="003940A0"/>
    <w:rsid w:val="0039657E"/>
    <w:rsid w:val="003A163F"/>
    <w:rsid w:val="003A4F5A"/>
    <w:rsid w:val="003B0465"/>
    <w:rsid w:val="003B0872"/>
    <w:rsid w:val="003B0F5D"/>
    <w:rsid w:val="003B2FF0"/>
    <w:rsid w:val="003B33FB"/>
    <w:rsid w:val="003B3599"/>
    <w:rsid w:val="003B5FEB"/>
    <w:rsid w:val="003B7FF7"/>
    <w:rsid w:val="003C7DB1"/>
    <w:rsid w:val="003E6643"/>
    <w:rsid w:val="003F07A8"/>
    <w:rsid w:val="003F0B94"/>
    <w:rsid w:val="003F326A"/>
    <w:rsid w:val="003F4A62"/>
    <w:rsid w:val="003F501D"/>
    <w:rsid w:val="0040776D"/>
    <w:rsid w:val="00411818"/>
    <w:rsid w:val="004143C6"/>
    <w:rsid w:val="00416F05"/>
    <w:rsid w:val="004203C5"/>
    <w:rsid w:val="004219D0"/>
    <w:rsid w:val="00434139"/>
    <w:rsid w:val="00434408"/>
    <w:rsid w:val="0043462F"/>
    <w:rsid w:val="00435ABA"/>
    <w:rsid w:val="00435AD3"/>
    <w:rsid w:val="00447225"/>
    <w:rsid w:val="004542D6"/>
    <w:rsid w:val="00462451"/>
    <w:rsid w:val="0046280A"/>
    <w:rsid w:val="00470CDF"/>
    <w:rsid w:val="00472E43"/>
    <w:rsid w:val="00473984"/>
    <w:rsid w:val="004801A9"/>
    <w:rsid w:val="0048077C"/>
    <w:rsid w:val="004820C6"/>
    <w:rsid w:val="00482C0D"/>
    <w:rsid w:val="004842F8"/>
    <w:rsid w:val="004852D1"/>
    <w:rsid w:val="00485B92"/>
    <w:rsid w:val="0048708E"/>
    <w:rsid w:val="00497D4B"/>
    <w:rsid w:val="004A16AE"/>
    <w:rsid w:val="004A3CA6"/>
    <w:rsid w:val="004A5CAB"/>
    <w:rsid w:val="004A69FA"/>
    <w:rsid w:val="004A727A"/>
    <w:rsid w:val="004A7E67"/>
    <w:rsid w:val="004C2996"/>
    <w:rsid w:val="004C6B76"/>
    <w:rsid w:val="004D02E7"/>
    <w:rsid w:val="004E0F4E"/>
    <w:rsid w:val="004F2099"/>
    <w:rsid w:val="004F284C"/>
    <w:rsid w:val="004F5CD9"/>
    <w:rsid w:val="0050043D"/>
    <w:rsid w:val="00505283"/>
    <w:rsid w:val="005109B2"/>
    <w:rsid w:val="00515248"/>
    <w:rsid w:val="00516922"/>
    <w:rsid w:val="00520D2A"/>
    <w:rsid w:val="00522F81"/>
    <w:rsid w:val="00524031"/>
    <w:rsid w:val="0052429C"/>
    <w:rsid w:val="005268AB"/>
    <w:rsid w:val="005276ED"/>
    <w:rsid w:val="00527FAC"/>
    <w:rsid w:val="005355F4"/>
    <w:rsid w:val="00541CD2"/>
    <w:rsid w:val="00546330"/>
    <w:rsid w:val="00550D47"/>
    <w:rsid w:val="00552513"/>
    <w:rsid w:val="00552E19"/>
    <w:rsid w:val="00557026"/>
    <w:rsid w:val="0055721F"/>
    <w:rsid w:val="00561C10"/>
    <w:rsid w:val="00562F84"/>
    <w:rsid w:val="005678C8"/>
    <w:rsid w:val="00571084"/>
    <w:rsid w:val="00575022"/>
    <w:rsid w:val="00575054"/>
    <w:rsid w:val="0057755B"/>
    <w:rsid w:val="00584B0B"/>
    <w:rsid w:val="0058630E"/>
    <w:rsid w:val="00593CF7"/>
    <w:rsid w:val="0059402A"/>
    <w:rsid w:val="00597EC1"/>
    <w:rsid w:val="005A4D09"/>
    <w:rsid w:val="005A5DD1"/>
    <w:rsid w:val="005B220F"/>
    <w:rsid w:val="005B356B"/>
    <w:rsid w:val="005B5CB1"/>
    <w:rsid w:val="005B7F45"/>
    <w:rsid w:val="005C1BE7"/>
    <w:rsid w:val="005C24F9"/>
    <w:rsid w:val="005C406B"/>
    <w:rsid w:val="005D0097"/>
    <w:rsid w:val="005D4046"/>
    <w:rsid w:val="005D4FD9"/>
    <w:rsid w:val="005E21DF"/>
    <w:rsid w:val="005E63A7"/>
    <w:rsid w:val="005E6FA6"/>
    <w:rsid w:val="005F09CE"/>
    <w:rsid w:val="005F263C"/>
    <w:rsid w:val="005F715D"/>
    <w:rsid w:val="00600BA3"/>
    <w:rsid w:val="006019BE"/>
    <w:rsid w:val="00603E6E"/>
    <w:rsid w:val="00603F2C"/>
    <w:rsid w:val="006072B9"/>
    <w:rsid w:val="006214B7"/>
    <w:rsid w:val="0062276B"/>
    <w:rsid w:val="00626B9D"/>
    <w:rsid w:val="00630F2A"/>
    <w:rsid w:val="00631ECE"/>
    <w:rsid w:val="0064196F"/>
    <w:rsid w:val="00646FE9"/>
    <w:rsid w:val="006470F4"/>
    <w:rsid w:val="00654256"/>
    <w:rsid w:val="006547A1"/>
    <w:rsid w:val="00661A76"/>
    <w:rsid w:val="006620DA"/>
    <w:rsid w:val="00667C40"/>
    <w:rsid w:val="00670AF3"/>
    <w:rsid w:val="00673781"/>
    <w:rsid w:val="00675540"/>
    <w:rsid w:val="00675CD3"/>
    <w:rsid w:val="0068367A"/>
    <w:rsid w:val="006856AC"/>
    <w:rsid w:val="00686972"/>
    <w:rsid w:val="0069758D"/>
    <w:rsid w:val="006A1235"/>
    <w:rsid w:val="006A2A9D"/>
    <w:rsid w:val="006A4DB6"/>
    <w:rsid w:val="006A74DF"/>
    <w:rsid w:val="006B0681"/>
    <w:rsid w:val="006B0F88"/>
    <w:rsid w:val="006B0FC0"/>
    <w:rsid w:val="006B73D4"/>
    <w:rsid w:val="006C430E"/>
    <w:rsid w:val="006C4AFA"/>
    <w:rsid w:val="006C5D34"/>
    <w:rsid w:val="006C6136"/>
    <w:rsid w:val="006D1667"/>
    <w:rsid w:val="006D32A6"/>
    <w:rsid w:val="006E4404"/>
    <w:rsid w:val="006E5BD7"/>
    <w:rsid w:val="006F0212"/>
    <w:rsid w:val="006F2551"/>
    <w:rsid w:val="006F3D2A"/>
    <w:rsid w:val="006F6589"/>
    <w:rsid w:val="0070089A"/>
    <w:rsid w:val="00703E00"/>
    <w:rsid w:val="0070471D"/>
    <w:rsid w:val="0072064F"/>
    <w:rsid w:val="00725C04"/>
    <w:rsid w:val="00733268"/>
    <w:rsid w:val="0073359F"/>
    <w:rsid w:val="00735F84"/>
    <w:rsid w:val="007375D6"/>
    <w:rsid w:val="007462E7"/>
    <w:rsid w:val="00751F18"/>
    <w:rsid w:val="00753079"/>
    <w:rsid w:val="00757283"/>
    <w:rsid w:val="00761709"/>
    <w:rsid w:val="007658CF"/>
    <w:rsid w:val="00765A68"/>
    <w:rsid w:val="0078073F"/>
    <w:rsid w:val="00781BAF"/>
    <w:rsid w:val="007938C2"/>
    <w:rsid w:val="007B157C"/>
    <w:rsid w:val="007B5370"/>
    <w:rsid w:val="007B775B"/>
    <w:rsid w:val="007C6697"/>
    <w:rsid w:val="007D03DE"/>
    <w:rsid w:val="007D0C0C"/>
    <w:rsid w:val="007D2E71"/>
    <w:rsid w:val="007D6AC9"/>
    <w:rsid w:val="007E2CBC"/>
    <w:rsid w:val="007E4253"/>
    <w:rsid w:val="007F1EC6"/>
    <w:rsid w:val="007F6FBB"/>
    <w:rsid w:val="007F7DDF"/>
    <w:rsid w:val="00810C33"/>
    <w:rsid w:val="00820B91"/>
    <w:rsid w:val="0082214F"/>
    <w:rsid w:val="008259C8"/>
    <w:rsid w:val="008261B5"/>
    <w:rsid w:val="0082668A"/>
    <w:rsid w:val="00827711"/>
    <w:rsid w:val="00832409"/>
    <w:rsid w:val="0083738D"/>
    <w:rsid w:val="00837987"/>
    <w:rsid w:val="00837F16"/>
    <w:rsid w:val="00842007"/>
    <w:rsid w:val="00847844"/>
    <w:rsid w:val="00850B35"/>
    <w:rsid w:val="00854A82"/>
    <w:rsid w:val="00855331"/>
    <w:rsid w:val="008569E6"/>
    <w:rsid w:val="00856C85"/>
    <w:rsid w:val="00856EB6"/>
    <w:rsid w:val="00857E83"/>
    <w:rsid w:val="00862D7A"/>
    <w:rsid w:val="0087167C"/>
    <w:rsid w:val="00873E10"/>
    <w:rsid w:val="008800FA"/>
    <w:rsid w:val="0088041D"/>
    <w:rsid w:val="008841AE"/>
    <w:rsid w:val="0088492E"/>
    <w:rsid w:val="00895B02"/>
    <w:rsid w:val="008A46C5"/>
    <w:rsid w:val="008C31AE"/>
    <w:rsid w:val="008C7D1C"/>
    <w:rsid w:val="008D010F"/>
    <w:rsid w:val="008D1F80"/>
    <w:rsid w:val="008D54B2"/>
    <w:rsid w:val="008D7CCC"/>
    <w:rsid w:val="008E0F12"/>
    <w:rsid w:val="008F4480"/>
    <w:rsid w:val="008F5960"/>
    <w:rsid w:val="00902934"/>
    <w:rsid w:val="009156F8"/>
    <w:rsid w:val="0092110C"/>
    <w:rsid w:val="00921304"/>
    <w:rsid w:val="00922DE5"/>
    <w:rsid w:val="00927AF2"/>
    <w:rsid w:val="0093150F"/>
    <w:rsid w:val="009319C8"/>
    <w:rsid w:val="00933AA6"/>
    <w:rsid w:val="00937CFD"/>
    <w:rsid w:val="0094151A"/>
    <w:rsid w:val="00941919"/>
    <w:rsid w:val="0094276B"/>
    <w:rsid w:val="00944BE2"/>
    <w:rsid w:val="0094574C"/>
    <w:rsid w:val="009514B8"/>
    <w:rsid w:val="0095304E"/>
    <w:rsid w:val="00957F5F"/>
    <w:rsid w:val="00961465"/>
    <w:rsid w:val="0096182A"/>
    <w:rsid w:val="00974C2B"/>
    <w:rsid w:val="00985B5E"/>
    <w:rsid w:val="00991D16"/>
    <w:rsid w:val="00994BC2"/>
    <w:rsid w:val="009C0CB1"/>
    <w:rsid w:val="009C3AA7"/>
    <w:rsid w:val="009C59B6"/>
    <w:rsid w:val="009C7D6D"/>
    <w:rsid w:val="009D350C"/>
    <w:rsid w:val="009D447C"/>
    <w:rsid w:val="009D6DF1"/>
    <w:rsid w:val="009E2DDC"/>
    <w:rsid w:val="009E34C5"/>
    <w:rsid w:val="009E57AA"/>
    <w:rsid w:val="009E6B59"/>
    <w:rsid w:val="009F4378"/>
    <w:rsid w:val="009F5A67"/>
    <w:rsid w:val="009F6427"/>
    <w:rsid w:val="009F79DA"/>
    <w:rsid w:val="00A040E3"/>
    <w:rsid w:val="00A042EE"/>
    <w:rsid w:val="00A11B20"/>
    <w:rsid w:val="00A174DF"/>
    <w:rsid w:val="00A202C1"/>
    <w:rsid w:val="00A22991"/>
    <w:rsid w:val="00A22AC1"/>
    <w:rsid w:val="00A2375D"/>
    <w:rsid w:val="00A2751A"/>
    <w:rsid w:val="00A27AD5"/>
    <w:rsid w:val="00A3108A"/>
    <w:rsid w:val="00A334B3"/>
    <w:rsid w:val="00A35A04"/>
    <w:rsid w:val="00A4046A"/>
    <w:rsid w:val="00A40E1F"/>
    <w:rsid w:val="00A41E92"/>
    <w:rsid w:val="00A47886"/>
    <w:rsid w:val="00A526EE"/>
    <w:rsid w:val="00A57258"/>
    <w:rsid w:val="00A61092"/>
    <w:rsid w:val="00A642D2"/>
    <w:rsid w:val="00A7008A"/>
    <w:rsid w:val="00A7572A"/>
    <w:rsid w:val="00A821ED"/>
    <w:rsid w:val="00A953C2"/>
    <w:rsid w:val="00A95D90"/>
    <w:rsid w:val="00AB67ED"/>
    <w:rsid w:val="00AB760F"/>
    <w:rsid w:val="00AC0651"/>
    <w:rsid w:val="00AC2204"/>
    <w:rsid w:val="00AC5B0B"/>
    <w:rsid w:val="00AC797C"/>
    <w:rsid w:val="00AD0805"/>
    <w:rsid w:val="00AD12C1"/>
    <w:rsid w:val="00AD2FA9"/>
    <w:rsid w:val="00AD63BD"/>
    <w:rsid w:val="00AE3A3C"/>
    <w:rsid w:val="00AE3EB9"/>
    <w:rsid w:val="00AF0B9A"/>
    <w:rsid w:val="00AF797A"/>
    <w:rsid w:val="00B00A1F"/>
    <w:rsid w:val="00B04E50"/>
    <w:rsid w:val="00B054C7"/>
    <w:rsid w:val="00B0672A"/>
    <w:rsid w:val="00B11543"/>
    <w:rsid w:val="00B12E3A"/>
    <w:rsid w:val="00B15655"/>
    <w:rsid w:val="00B2044D"/>
    <w:rsid w:val="00B33625"/>
    <w:rsid w:val="00B33DE8"/>
    <w:rsid w:val="00B3564E"/>
    <w:rsid w:val="00B41734"/>
    <w:rsid w:val="00B51542"/>
    <w:rsid w:val="00B53EAB"/>
    <w:rsid w:val="00B55CDE"/>
    <w:rsid w:val="00B60FED"/>
    <w:rsid w:val="00B63D7E"/>
    <w:rsid w:val="00B6668D"/>
    <w:rsid w:val="00B71930"/>
    <w:rsid w:val="00B728E4"/>
    <w:rsid w:val="00B73995"/>
    <w:rsid w:val="00B77124"/>
    <w:rsid w:val="00B77C88"/>
    <w:rsid w:val="00B77DF0"/>
    <w:rsid w:val="00B818B4"/>
    <w:rsid w:val="00B82607"/>
    <w:rsid w:val="00B85EF4"/>
    <w:rsid w:val="00BA3387"/>
    <w:rsid w:val="00BA38A5"/>
    <w:rsid w:val="00BB191C"/>
    <w:rsid w:val="00BB35D7"/>
    <w:rsid w:val="00BB5C18"/>
    <w:rsid w:val="00BC74FD"/>
    <w:rsid w:val="00BC7D2D"/>
    <w:rsid w:val="00BD0E03"/>
    <w:rsid w:val="00BD1AF0"/>
    <w:rsid w:val="00BD3ADB"/>
    <w:rsid w:val="00BD46A9"/>
    <w:rsid w:val="00BE03F5"/>
    <w:rsid w:val="00BE2450"/>
    <w:rsid w:val="00BF07AE"/>
    <w:rsid w:val="00BF0B20"/>
    <w:rsid w:val="00BF2C91"/>
    <w:rsid w:val="00BF3ED7"/>
    <w:rsid w:val="00BF53D5"/>
    <w:rsid w:val="00BF56CB"/>
    <w:rsid w:val="00C005B9"/>
    <w:rsid w:val="00C109E2"/>
    <w:rsid w:val="00C13FF3"/>
    <w:rsid w:val="00C15A14"/>
    <w:rsid w:val="00C2022A"/>
    <w:rsid w:val="00C20CFC"/>
    <w:rsid w:val="00C22230"/>
    <w:rsid w:val="00C37BB8"/>
    <w:rsid w:val="00C41513"/>
    <w:rsid w:val="00C42221"/>
    <w:rsid w:val="00C511EB"/>
    <w:rsid w:val="00C619C5"/>
    <w:rsid w:val="00C648E5"/>
    <w:rsid w:val="00C66BEF"/>
    <w:rsid w:val="00C710AA"/>
    <w:rsid w:val="00C72020"/>
    <w:rsid w:val="00C74EEF"/>
    <w:rsid w:val="00C7699F"/>
    <w:rsid w:val="00C76BEE"/>
    <w:rsid w:val="00C83D66"/>
    <w:rsid w:val="00C847AE"/>
    <w:rsid w:val="00C8692F"/>
    <w:rsid w:val="00CA06DE"/>
    <w:rsid w:val="00CA1E3F"/>
    <w:rsid w:val="00CA6ACB"/>
    <w:rsid w:val="00CA70DE"/>
    <w:rsid w:val="00CC0652"/>
    <w:rsid w:val="00CC2DFC"/>
    <w:rsid w:val="00CC4401"/>
    <w:rsid w:val="00CC4489"/>
    <w:rsid w:val="00CC72C5"/>
    <w:rsid w:val="00CD0934"/>
    <w:rsid w:val="00CD3638"/>
    <w:rsid w:val="00CD69DC"/>
    <w:rsid w:val="00CE3976"/>
    <w:rsid w:val="00CE6C38"/>
    <w:rsid w:val="00CF1028"/>
    <w:rsid w:val="00D07F78"/>
    <w:rsid w:val="00D1071D"/>
    <w:rsid w:val="00D10D67"/>
    <w:rsid w:val="00D128FB"/>
    <w:rsid w:val="00D169EC"/>
    <w:rsid w:val="00D218F7"/>
    <w:rsid w:val="00D231A6"/>
    <w:rsid w:val="00D32639"/>
    <w:rsid w:val="00D40761"/>
    <w:rsid w:val="00D40E3B"/>
    <w:rsid w:val="00D41E7A"/>
    <w:rsid w:val="00D42382"/>
    <w:rsid w:val="00D445DD"/>
    <w:rsid w:val="00D4621B"/>
    <w:rsid w:val="00D52B71"/>
    <w:rsid w:val="00D649FD"/>
    <w:rsid w:val="00D65A65"/>
    <w:rsid w:val="00D700CF"/>
    <w:rsid w:val="00D71FF9"/>
    <w:rsid w:val="00D72965"/>
    <w:rsid w:val="00D77DE3"/>
    <w:rsid w:val="00DA32EE"/>
    <w:rsid w:val="00DA3897"/>
    <w:rsid w:val="00DB5B01"/>
    <w:rsid w:val="00DB7528"/>
    <w:rsid w:val="00DC312C"/>
    <w:rsid w:val="00DC3361"/>
    <w:rsid w:val="00DC52ED"/>
    <w:rsid w:val="00DD18C5"/>
    <w:rsid w:val="00DE1C40"/>
    <w:rsid w:val="00DE5AE1"/>
    <w:rsid w:val="00DE664F"/>
    <w:rsid w:val="00DF55AA"/>
    <w:rsid w:val="00E0148F"/>
    <w:rsid w:val="00E0377E"/>
    <w:rsid w:val="00E04E47"/>
    <w:rsid w:val="00E113DB"/>
    <w:rsid w:val="00E15F37"/>
    <w:rsid w:val="00E16C59"/>
    <w:rsid w:val="00E21387"/>
    <w:rsid w:val="00E22B6B"/>
    <w:rsid w:val="00E24B08"/>
    <w:rsid w:val="00E317EF"/>
    <w:rsid w:val="00E55C95"/>
    <w:rsid w:val="00E57160"/>
    <w:rsid w:val="00E62E0A"/>
    <w:rsid w:val="00E71115"/>
    <w:rsid w:val="00E716B7"/>
    <w:rsid w:val="00E719DF"/>
    <w:rsid w:val="00E74C12"/>
    <w:rsid w:val="00E7533D"/>
    <w:rsid w:val="00E7578B"/>
    <w:rsid w:val="00E824BE"/>
    <w:rsid w:val="00E8295D"/>
    <w:rsid w:val="00E85F91"/>
    <w:rsid w:val="00E955F0"/>
    <w:rsid w:val="00EA049A"/>
    <w:rsid w:val="00EA2EB3"/>
    <w:rsid w:val="00EA6950"/>
    <w:rsid w:val="00EB7454"/>
    <w:rsid w:val="00EC027E"/>
    <w:rsid w:val="00EC48EB"/>
    <w:rsid w:val="00EC5963"/>
    <w:rsid w:val="00EC6C03"/>
    <w:rsid w:val="00EC7B2A"/>
    <w:rsid w:val="00ED1C8D"/>
    <w:rsid w:val="00ED4588"/>
    <w:rsid w:val="00ED733B"/>
    <w:rsid w:val="00EF1537"/>
    <w:rsid w:val="00EF3888"/>
    <w:rsid w:val="00EF5526"/>
    <w:rsid w:val="00EF74A0"/>
    <w:rsid w:val="00F035BE"/>
    <w:rsid w:val="00F058E6"/>
    <w:rsid w:val="00F137FA"/>
    <w:rsid w:val="00F1774E"/>
    <w:rsid w:val="00F2240D"/>
    <w:rsid w:val="00F32BBA"/>
    <w:rsid w:val="00F42A98"/>
    <w:rsid w:val="00F442AB"/>
    <w:rsid w:val="00F503E9"/>
    <w:rsid w:val="00F51A7F"/>
    <w:rsid w:val="00F54086"/>
    <w:rsid w:val="00F5742E"/>
    <w:rsid w:val="00F664C8"/>
    <w:rsid w:val="00F71CD1"/>
    <w:rsid w:val="00F73CA2"/>
    <w:rsid w:val="00F75C4B"/>
    <w:rsid w:val="00F76EEE"/>
    <w:rsid w:val="00F77B4E"/>
    <w:rsid w:val="00F860BB"/>
    <w:rsid w:val="00F90166"/>
    <w:rsid w:val="00F90256"/>
    <w:rsid w:val="00F95CD2"/>
    <w:rsid w:val="00F96FCD"/>
    <w:rsid w:val="00FA5038"/>
    <w:rsid w:val="00FA71AC"/>
    <w:rsid w:val="00FA7302"/>
    <w:rsid w:val="00FA77F9"/>
    <w:rsid w:val="00FB352B"/>
    <w:rsid w:val="00FB4B21"/>
    <w:rsid w:val="00FB60DE"/>
    <w:rsid w:val="00FC78C5"/>
    <w:rsid w:val="00FD1BE9"/>
    <w:rsid w:val="00FD2F38"/>
    <w:rsid w:val="00FD3565"/>
    <w:rsid w:val="00FD47B2"/>
    <w:rsid w:val="00FE3920"/>
    <w:rsid w:val="00FE79CD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C0C6"/>
  <w15:docId w15:val="{E2A808A8-7A21-4AAE-B564-3ED2A7F6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9D0"/>
  </w:style>
  <w:style w:type="paragraph" w:styleId="1">
    <w:name w:val="heading 1"/>
    <w:basedOn w:val="a"/>
    <w:next w:val="a"/>
    <w:link w:val="10"/>
    <w:qFormat/>
    <w:rsid w:val="00260100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1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C312C"/>
    <w:pPr>
      <w:ind w:left="720"/>
      <w:contextualSpacing/>
    </w:pPr>
  </w:style>
  <w:style w:type="paragraph" w:customStyle="1" w:styleId="ConsPlusNormal">
    <w:name w:val="ConsPlusNormal"/>
    <w:rsid w:val="005052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rsid w:val="0026010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260100"/>
    <w:pPr>
      <w:suppressAutoHyphens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F6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FB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20CFC"/>
    <w:pPr>
      <w:spacing w:after="0" w:line="240" w:lineRule="auto"/>
    </w:pPr>
  </w:style>
  <w:style w:type="paragraph" w:styleId="a8">
    <w:name w:val="Subtitle"/>
    <w:basedOn w:val="a"/>
    <w:next w:val="a"/>
    <w:link w:val="a9"/>
    <w:uiPriority w:val="11"/>
    <w:qFormat/>
    <w:rsid w:val="00562F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562F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Hyperlink"/>
    <w:basedOn w:val="a0"/>
    <w:uiPriority w:val="99"/>
    <w:unhideWhenUsed/>
    <w:rsid w:val="009E57A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C4489"/>
  </w:style>
  <w:style w:type="paragraph" w:styleId="ab">
    <w:name w:val="Normal (Web)"/>
    <w:basedOn w:val="a"/>
    <w:uiPriority w:val="99"/>
    <w:unhideWhenUsed/>
    <w:rsid w:val="0068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B2044D"/>
  </w:style>
  <w:style w:type="paragraph" w:customStyle="1" w:styleId="s3">
    <w:name w:val="s_3"/>
    <w:basedOn w:val="a"/>
    <w:rsid w:val="00FA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FA77F9"/>
    <w:rPr>
      <w:b/>
      <w:bCs/>
    </w:rPr>
  </w:style>
  <w:style w:type="paragraph" w:styleId="ad">
    <w:name w:val="header"/>
    <w:basedOn w:val="a"/>
    <w:link w:val="ae"/>
    <w:uiPriority w:val="99"/>
    <w:unhideWhenUsed/>
    <w:rsid w:val="009C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C0CB1"/>
  </w:style>
  <w:style w:type="paragraph" w:styleId="af">
    <w:name w:val="footer"/>
    <w:basedOn w:val="a"/>
    <w:link w:val="af0"/>
    <w:uiPriority w:val="99"/>
    <w:unhideWhenUsed/>
    <w:rsid w:val="009C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C0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870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870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www.consultant.ru/document/cons_doc_LAW_187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www.consultant.ru/document/cons_doc_LAW_18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14DD-3C4C-40CD-91C0-7C094010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3475</Words>
  <Characters>19814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2024-01-15T05:10:00Z</cp:lastPrinted>
  <dcterms:created xsi:type="dcterms:W3CDTF">2023-08-02T09:27:00Z</dcterms:created>
  <dcterms:modified xsi:type="dcterms:W3CDTF">2024-01-22T09:45:00Z</dcterms:modified>
</cp:coreProperties>
</file>